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2F2A" w:rsidRDefault="00052F2A" w:rsidP="00052F2A">
      <w:pPr>
        <w:jc w:val="center"/>
        <w:rPr>
          <w:rFonts w:asciiTheme="majorBidi" w:hAnsiTheme="majorBidi" w:cstheme="majorBidi"/>
          <w:sz w:val="28"/>
          <w:szCs w:val="28"/>
        </w:rPr>
      </w:pPr>
      <w:r w:rsidRPr="006D4F53">
        <w:rPr>
          <w:rFonts w:asciiTheme="majorBidi" w:hAnsiTheme="majorBidi" w:cstheme="majorBidi"/>
          <w:sz w:val="28"/>
          <w:szCs w:val="28"/>
        </w:rPr>
        <w:t xml:space="preserve">Муниципальное бюджетное общеобразовательное учреждение </w:t>
      </w:r>
    </w:p>
    <w:p w:rsidR="00052F2A" w:rsidRDefault="00052F2A" w:rsidP="00052F2A">
      <w:pPr>
        <w:jc w:val="center"/>
        <w:rPr>
          <w:rFonts w:asciiTheme="majorBidi" w:hAnsiTheme="majorBidi" w:cstheme="majorBidi"/>
          <w:sz w:val="28"/>
          <w:szCs w:val="28"/>
        </w:rPr>
      </w:pPr>
      <w:r w:rsidRPr="006D4F53">
        <w:rPr>
          <w:rFonts w:asciiTheme="majorBidi" w:hAnsiTheme="majorBidi" w:cstheme="majorBidi"/>
          <w:sz w:val="28"/>
          <w:szCs w:val="28"/>
        </w:rPr>
        <w:t>"</w:t>
      </w:r>
      <w:proofErr w:type="spellStart"/>
      <w:r w:rsidRPr="006D4F53">
        <w:rPr>
          <w:rFonts w:asciiTheme="majorBidi" w:hAnsiTheme="majorBidi" w:cstheme="majorBidi"/>
          <w:sz w:val="28"/>
          <w:szCs w:val="28"/>
        </w:rPr>
        <w:t>Кемеш-Кульская</w:t>
      </w:r>
      <w:proofErr w:type="spellEnd"/>
      <w:r w:rsidRPr="006D4F53">
        <w:rPr>
          <w:rFonts w:asciiTheme="majorBidi" w:hAnsiTheme="majorBidi" w:cstheme="majorBidi"/>
          <w:sz w:val="28"/>
          <w:szCs w:val="28"/>
        </w:rPr>
        <w:t xml:space="preserve"> осн</w:t>
      </w:r>
      <w:r>
        <w:rPr>
          <w:rFonts w:asciiTheme="majorBidi" w:hAnsiTheme="majorBidi" w:cstheme="majorBidi"/>
          <w:sz w:val="28"/>
          <w:szCs w:val="28"/>
        </w:rPr>
        <w:t>овная общеобразовательная школа</w:t>
      </w:r>
      <w:r w:rsidRPr="006D4F53">
        <w:rPr>
          <w:rFonts w:asciiTheme="majorBidi" w:hAnsiTheme="majorBidi" w:cstheme="majorBidi"/>
          <w:sz w:val="28"/>
          <w:szCs w:val="28"/>
        </w:rPr>
        <w:t xml:space="preserve">" </w:t>
      </w:r>
    </w:p>
    <w:p w:rsidR="00052F2A" w:rsidRDefault="00052F2A" w:rsidP="00052F2A">
      <w:pPr>
        <w:jc w:val="center"/>
        <w:rPr>
          <w:rFonts w:asciiTheme="majorBidi" w:hAnsiTheme="majorBidi" w:cstheme="majorBidi"/>
          <w:sz w:val="28"/>
          <w:szCs w:val="28"/>
        </w:rPr>
      </w:pPr>
      <w:proofErr w:type="spellStart"/>
      <w:r w:rsidRPr="006D4F53">
        <w:rPr>
          <w:rFonts w:asciiTheme="majorBidi" w:hAnsiTheme="majorBidi" w:cstheme="majorBidi"/>
          <w:sz w:val="28"/>
          <w:szCs w:val="28"/>
        </w:rPr>
        <w:t>Мамадышского</w:t>
      </w:r>
      <w:proofErr w:type="spellEnd"/>
      <w:r w:rsidRPr="006D4F53">
        <w:rPr>
          <w:rFonts w:asciiTheme="majorBidi" w:hAnsiTheme="majorBidi" w:cstheme="majorBidi"/>
          <w:sz w:val="28"/>
          <w:szCs w:val="28"/>
        </w:rPr>
        <w:t xml:space="preserve"> муниципально</w:t>
      </w:r>
      <w:r>
        <w:rPr>
          <w:rFonts w:asciiTheme="majorBidi" w:hAnsiTheme="majorBidi" w:cstheme="majorBidi"/>
          <w:sz w:val="28"/>
          <w:szCs w:val="28"/>
        </w:rPr>
        <w:t>го района Республики Татарстан.</w:t>
      </w:r>
    </w:p>
    <w:p w:rsidR="00052F2A" w:rsidRDefault="00052F2A" w:rsidP="00052F2A">
      <w:pPr>
        <w:jc w:val="center"/>
        <w:rPr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273"/>
        <w:gridCol w:w="3284"/>
        <w:gridCol w:w="3365"/>
      </w:tblGrid>
      <w:tr w:rsidR="00052F2A" w:rsidRPr="006E1004" w:rsidTr="000D4FA2">
        <w:tc>
          <w:tcPr>
            <w:tcW w:w="3273" w:type="dxa"/>
          </w:tcPr>
          <w:p w:rsidR="00052F2A" w:rsidRPr="00A374E1" w:rsidRDefault="00052F2A" w:rsidP="000D4FA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052F2A" w:rsidRPr="00A374E1" w:rsidRDefault="00052F2A" w:rsidP="000D4FA2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ПРИНЯТО</w:t>
            </w:r>
          </w:p>
          <w:p w:rsidR="00052F2A" w:rsidRDefault="00052F2A" w:rsidP="000D4FA2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Педагогическим советом</w:t>
            </w:r>
          </w:p>
          <w:p w:rsidR="00052F2A" w:rsidRPr="003C21D0" w:rsidRDefault="00052F2A" w:rsidP="000D4FA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3C21D0">
              <w:rPr>
                <w:rFonts w:asciiTheme="majorBidi" w:hAnsiTheme="majorBidi" w:cstheme="majorBidi"/>
                <w:sz w:val="24"/>
                <w:szCs w:val="24"/>
              </w:rPr>
              <w:t>Протокол № 1</w:t>
            </w:r>
          </w:p>
          <w:p w:rsidR="00052F2A" w:rsidRPr="003C21D0" w:rsidRDefault="00052F2A" w:rsidP="000D4FA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от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“29.08.2025</w:t>
            </w:r>
            <w:r w:rsidRPr="003C21D0">
              <w:rPr>
                <w:rFonts w:asciiTheme="majorBidi" w:hAnsiTheme="majorBidi" w:cstheme="majorBidi"/>
                <w:sz w:val="24"/>
                <w:szCs w:val="24"/>
              </w:rPr>
              <w:t>”</w:t>
            </w:r>
          </w:p>
          <w:p w:rsidR="00052F2A" w:rsidRPr="00C521EF" w:rsidRDefault="00052F2A" w:rsidP="000D4FA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052F2A" w:rsidRPr="00C521EF" w:rsidRDefault="00052F2A" w:rsidP="000D4FA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284" w:type="dxa"/>
          </w:tcPr>
          <w:p w:rsidR="00052F2A" w:rsidRPr="00A374E1" w:rsidRDefault="00052F2A" w:rsidP="000D4FA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052F2A" w:rsidRPr="00C521EF" w:rsidRDefault="00052F2A" w:rsidP="000D4FA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365" w:type="dxa"/>
          </w:tcPr>
          <w:p w:rsidR="00052F2A" w:rsidRPr="00A374E1" w:rsidRDefault="00052F2A" w:rsidP="000D4FA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052F2A" w:rsidRPr="00A374E1" w:rsidRDefault="00052F2A" w:rsidP="000D4FA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УТВЕРЖДЕНО</w:t>
            </w:r>
          </w:p>
          <w:p w:rsidR="00052F2A" w:rsidRPr="00A374E1" w:rsidRDefault="00052F2A" w:rsidP="000D4FA2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Д</w:t>
            </w:r>
            <w:r w:rsidRPr="00A374E1">
              <w:rPr>
                <w:rFonts w:asciiTheme="majorBidi" w:hAnsiTheme="majorBidi" w:cstheme="majorBidi"/>
                <w:sz w:val="24"/>
                <w:szCs w:val="24"/>
              </w:rPr>
              <w:t>иректор школы</w:t>
            </w:r>
          </w:p>
          <w:p w:rsidR="00052F2A" w:rsidRPr="00A374E1" w:rsidRDefault="00052F2A" w:rsidP="000D4FA2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____________</w:t>
            </w:r>
            <w:r w:rsidRPr="00A374E1">
              <w:rPr>
                <w:rFonts w:asciiTheme="majorBidi" w:hAnsiTheme="majorBidi" w:cstheme="majorBidi"/>
                <w:sz w:val="24"/>
                <w:szCs w:val="24"/>
              </w:rPr>
              <w:t xml:space="preserve"> Д.Т. </w:t>
            </w:r>
            <w:proofErr w:type="spellStart"/>
            <w:r w:rsidRPr="00A374E1">
              <w:rPr>
                <w:rFonts w:asciiTheme="majorBidi" w:hAnsiTheme="majorBidi" w:cstheme="majorBidi"/>
                <w:sz w:val="24"/>
                <w:szCs w:val="24"/>
              </w:rPr>
              <w:t>Кашапова</w:t>
            </w:r>
            <w:proofErr w:type="spellEnd"/>
          </w:p>
          <w:p w:rsidR="00052F2A" w:rsidRDefault="00052F2A" w:rsidP="000D4FA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052F2A" w:rsidRPr="00A374E1" w:rsidRDefault="00052F2A" w:rsidP="000D4FA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374E1">
              <w:rPr>
                <w:rFonts w:asciiTheme="majorBidi" w:hAnsiTheme="majorBidi" w:cstheme="majorBidi"/>
                <w:sz w:val="24"/>
                <w:szCs w:val="24"/>
              </w:rPr>
              <w:t xml:space="preserve">Приказ №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  </w:t>
            </w:r>
            <w:r w:rsidR="008A311F">
              <w:rPr>
                <w:rFonts w:asciiTheme="majorBidi" w:hAnsiTheme="majorBidi" w:cstheme="majorBidi"/>
                <w:sz w:val="24"/>
                <w:szCs w:val="24"/>
              </w:rPr>
              <w:t xml:space="preserve"> 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/25</w:t>
            </w:r>
            <w:r w:rsidRPr="00A374E1">
              <w:rPr>
                <w:rFonts w:asciiTheme="majorBidi" w:hAnsiTheme="majorBidi" w:cstheme="majorBidi"/>
                <w:sz w:val="24"/>
                <w:szCs w:val="24"/>
              </w:rPr>
              <w:t xml:space="preserve">             </w:t>
            </w:r>
          </w:p>
          <w:p w:rsidR="00052F2A" w:rsidRPr="00A374E1" w:rsidRDefault="00052F2A" w:rsidP="000D4FA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от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 29.08.2025 г.</w:t>
            </w:r>
          </w:p>
          <w:p w:rsidR="00052F2A" w:rsidRPr="00C521EF" w:rsidRDefault="00052F2A" w:rsidP="000D4FA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:rsidR="00052F2A" w:rsidRPr="00A374E1" w:rsidRDefault="00052F2A" w:rsidP="00052F2A">
      <w:pPr>
        <w:jc w:val="center"/>
        <w:rPr>
          <w:rFonts w:asciiTheme="majorBidi" w:hAnsiTheme="majorBidi" w:cstheme="majorBidi"/>
        </w:rPr>
      </w:pPr>
    </w:p>
    <w:p w:rsidR="00052F2A" w:rsidRDefault="00052F2A" w:rsidP="00052F2A">
      <w:pPr>
        <w:rPr>
          <w:rFonts w:asciiTheme="majorBidi" w:hAnsiTheme="majorBidi" w:cstheme="majorBidi"/>
          <w:sz w:val="28"/>
          <w:szCs w:val="28"/>
        </w:rPr>
      </w:pPr>
    </w:p>
    <w:p w:rsidR="00052F2A" w:rsidRPr="009F17A7" w:rsidRDefault="00052F2A" w:rsidP="00052F2A">
      <w:pPr>
        <w:jc w:val="center"/>
        <w:rPr>
          <w:rFonts w:asciiTheme="majorBidi" w:hAnsiTheme="majorBidi" w:cstheme="majorBidi"/>
          <w:sz w:val="32"/>
          <w:szCs w:val="32"/>
        </w:rPr>
      </w:pPr>
      <w:r w:rsidRPr="009F17A7">
        <w:rPr>
          <w:rFonts w:asciiTheme="majorBidi" w:hAnsiTheme="majorBidi" w:cstheme="majorBidi"/>
          <w:sz w:val="32"/>
          <w:szCs w:val="32"/>
        </w:rPr>
        <w:t>УЧЕБНЫЙ ПЛАН</w:t>
      </w:r>
    </w:p>
    <w:p w:rsidR="00052F2A" w:rsidRPr="009F17A7" w:rsidRDefault="00052F2A" w:rsidP="00052F2A">
      <w:pPr>
        <w:jc w:val="center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/>
          <w:sz w:val="32"/>
          <w:szCs w:val="32"/>
        </w:rPr>
        <w:t>началь</w:t>
      </w:r>
      <w:r w:rsidRPr="009F17A7">
        <w:rPr>
          <w:rFonts w:asciiTheme="majorBidi" w:hAnsiTheme="majorBidi" w:cstheme="majorBidi"/>
          <w:sz w:val="32"/>
          <w:szCs w:val="32"/>
        </w:rPr>
        <w:t>ного общего образования</w:t>
      </w:r>
    </w:p>
    <w:p w:rsidR="00052F2A" w:rsidRDefault="00052F2A" w:rsidP="00052F2A">
      <w:pPr>
        <w:jc w:val="center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/>
          <w:sz w:val="32"/>
          <w:szCs w:val="32"/>
        </w:rPr>
        <w:t>на 2025 – 2026</w:t>
      </w:r>
      <w:r w:rsidRPr="009F17A7">
        <w:rPr>
          <w:rFonts w:asciiTheme="majorBidi" w:hAnsiTheme="majorBidi" w:cstheme="majorBidi"/>
          <w:sz w:val="32"/>
          <w:szCs w:val="32"/>
        </w:rPr>
        <w:t xml:space="preserve"> учебный год</w:t>
      </w:r>
    </w:p>
    <w:p w:rsidR="00052F2A" w:rsidRDefault="00052F2A" w:rsidP="00052F2A">
      <w:pPr>
        <w:jc w:val="center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/>
          <w:sz w:val="32"/>
          <w:szCs w:val="32"/>
        </w:rPr>
        <w:t xml:space="preserve">муниципального бюджетного </w:t>
      </w:r>
    </w:p>
    <w:p w:rsidR="00052F2A" w:rsidRDefault="00052F2A" w:rsidP="00052F2A">
      <w:pPr>
        <w:jc w:val="center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/>
          <w:sz w:val="32"/>
          <w:szCs w:val="32"/>
        </w:rPr>
        <w:t xml:space="preserve">общеобразовательного учреждения </w:t>
      </w:r>
    </w:p>
    <w:p w:rsidR="00052F2A" w:rsidRPr="009F17A7" w:rsidRDefault="00052F2A" w:rsidP="00052F2A">
      <w:pPr>
        <w:jc w:val="center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/>
          <w:sz w:val="32"/>
          <w:szCs w:val="32"/>
        </w:rPr>
        <w:t>«</w:t>
      </w:r>
      <w:proofErr w:type="spellStart"/>
      <w:r>
        <w:rPr>
          <w:rFonts w:asciiTheme="majorBidi" w:hAnsiTheme="majorBidi" w:cstheme="majorBidi"/>
          <w:sz w:val="32"/>
          <w:szCs w:val="32"/>
        </w:rPr>
        <w:t>Кемеш</w:t>
      </w:r>
      <w:proofErr w:type="spellEnd"/>
      <w:r>
        <w:rPr>
          <w:rFonts w:asciiTheme="majorBidi" w:hAnsiTheme="majorBidi" w:cstheme="majorBidi"/>
          <w:sz w:val="32"/>
          <w:szCs w:val="32"/>
        </w:rPr>
        <w:t xml:space="preserve"> – </w:t>
      </w:r>
      <w:proofErr w:type="spellStart"/>
      <w:r>
        <w:rPr>
          <w:rFonts w:asciiTheme="majorBidi" w:hAnsiTheme="majorBidi" w:cstheme="majorBidi"/>
          <w:sz w:val="32"/>
          <w:szCs w:val="32"/>
        </w:rPr>
        <w:t>Кульская</w:t>
      </w:r>
      <w:proofErr w:type="spellEnd"/>
      <w:r>
        <w:rPr>
          <w:rFonts w:asciiTheme="majorBidi" w:hAnsiTheme="majorBidi" w:cstheme="majorBidi"/>
          <w:sz w:val="32"/>
          <w:szCs w:val="32"/>
        </w:rPr>
        <w:t xml:space="preserve"> ООШ»</w:t>
      </w:r>
    </w:p>
    <w:p w:rsidR="00052F2A" w:rsidRDefault="00052F2A" w:rsidP="00052F2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052F2A" w:rsidRPr="006E1004" w:rsidRDefault="00052F2A" w:rsidP="00052F2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052F2A" w:rsidRDefault="00052F2A" w:rsidP="00052F2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052F2A" w:rsidRDefault="00052F2A" w:rsidP="00052F2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052F2A" w:rsidRDefault="00052F2A" w:rsidP="00052F2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052F2A" w:rsidRDefault="00052F2A" w:rsidP="00052F2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052F2A" w:rsidRDefault="00052F2A" w:rsidP="00052F2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052F2A" w:rsidRDefault="00052F2A" w:rsidP="00052F2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052F2A" w:rsidRDefault="00052F2A" w:rsidP="00052F2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052F2A" w:rsidRDefault="00052F2A" w:rsidP="00052F2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052F2A" w:rsidRPr="00342760" w:rsidRDefault="00052F2A" w:rsidP="00052F2A">
      <w:pPr>
        <w:jc w:val="center"/>
        <w:rPr>
          <w:rFonts w:asciiTheme="majorBidi" w:hAnsiTheme="majorBidi" w:cstheme="majorBidi"/>
          <w:sz w:val="24"/>
          <w:szCs w:val="24"/>
        </w:rPr>
      </w:pPr>
    </w:p>
    <w:p w:rsidR="00052F2A" w:rsidRPr="00342760" w:rsidRDefault="00052F2A" w:rsidP="00052F2A">
      <w:pPr>
        <w:jc w:val="center"/>
        <w:rPr>
          <w:rFonts w:asciiTheme="majorBidi" w:hAnsiTheme="majorBidi" w:cstheme="majorBidi"/>
          <w:sz w:val="24"/>
          <w:szCs w:val="24"/>
        </w:rPr>
      </w:pPr>
      <w:proofErr w:type="spellStart"/>
      <w:r w:rsidRPr="00342760">
        <w:rPr>
          <w:rFonts w:asciiTheme="majorBidi" w:hAnsiTheme="majorBidi" w:cstheme="majorBidi"/>
          <w:sz w:val="24"/>
          <w:szCs w:val="24"/>
        </w:rPr>
        <w:t>Мамадышский</w:t>
      </w:r>
      <w:proofErr w:type="spellEnd"/>
      <w:r w:rsidRPr="00342760">
        <w:rPr>
          <w:rFonts w:asciiTheme="majorBidi" w:hAnsiTheme="majorBidi" w:cstheme="majorBidi"/>
          <w:sz w:val="24"/>
          <w:szCs w:val="24"/>
        </w:rPr>
        <w:t xml:space="preserve"> муниципальный район, Республика Татарстан, 2025 </w:t>
      </w:r>
    </w:p>
    <w:p w:rsidR="0030678A" w:rsidRPr="00BA255F" w:rsidRDefault="00F93659" w:rsidP="001A682B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br w:type="page"/>
      </w:r>
      <w:r w:rsidR="0030678A" w:rsidRPr="006E1004">
        <w:rPr>
          <w:rFonts w:asciiTheme="majorBidi" w:hAnsiTheme="majorBidi" w:cstheme="majorBidi"/>
          <w:sz w:val="28"/>
          <w:szCs w:val="28"/>
        </w:rPr>
        <w:lastRenderedPageBreak/>
        <w:t>ПОЯСНИТЕЛЬНАЯ ЗАПИСКА</w:t>
      </w:r>
    </w:p>
    <w:p w:rsidR="00E45F4B" w:rsidRPr="00DB6C4B" w:rsidRDefault="00E45F4B" w:rsidP="00E45F4B">
      <w:pPr>
        <w:widowControl w:val="0"/>
        <w:shd w:val="clear" w:color="auto" w:fill="FFFFFF"/>
        <w:tabs>
          <w:tab w:val="left" w:pos="1459"/>
        </w:tabs>
        <w:autoSpaceDE w:val="0"/>
        <w:autoSpaceDN w:val="0"/>
        <w:adjustRightInd w:val="0"/>
        <w:spacing w:after="0" w:line="276" w:lineRule="auto"/>
        <w:ind w:right="-1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DB6C4B">
        <w:rPr>
          <w:rFonts w:ascii="Times New Roman" w:hAnsi="Times New Roman" w:cs="Times New Roman"/>
          <w:sz w:val="24"/>
          <w:szCs w:val="24"/>
        </w:rPr>
        <w:t>Учебный план начального общего образования МБОУ «</w:t>
      </w:r>
      <w:proofErr w:type="spellStart"/>
      <w:r w:rsidRPr="00DB6C4B">
        <w:rPr>
          <w:rFonts w:ascii="Times New Roman" w:hAnsi="Times New Roman" w:cs="Times New Roman"/>
          <w:sz w:val="24"/>
          <w:szCs w:val="24"/>
        </w:rPr>
        <w:t>Кемеш</w:t>
      </w:r>
      <w:proofErr w:type="spellEnd"/>
      <w:r w:rsidRPr="00DB6C4B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DB6C4B">
        <w:rPr>
          <w:rFonts w:ascii="Times New Roman" w:hAnsi="Times New Roman" w:cs="Times New Roman"/>
          <w:sz w:val="24"/>
          <w:szCs w:val="24"/>
        </w:rPr>
        <w:t>Кульская</w:t>
      </w:r>
      <w:proofErr w:type="spellEnd"/>
      <w:r w:rsidRPr="00DB6C4B">
        <w:rPr>
          <w:rFonts w:ascii="Times New Roman" w:hAnsi="Times New Roman" w:cs="Times New Roman"/>
          <w:sz w:val="24"/>
          <w:szCs w:val="24"/>
        </w:rPr>
        <w:t xml:space="preserve"> ООШ»  </w:t>
      </w:r>
      <w:r w:rsidR="00DB6C4B" w:rsidRPr="00DB6C4B">
        <w:rPr>
          <w:rFonts w:ascii="Times New Roman" w:hAnsi="Times New Roman" w:cs="Times New Roman"/>
          <w:sz w:val="24"/>
          <w:szCs w:val="24"/>
        </w:rPr>
        <w:t>разработан на основе варианта 5 Федерального учебного плана и сформирован в соответствии с требованиями:</w:t>
      </w:r>
    </w:p>
    <w:p w:rsidR="00056161" w:rsidRPr="00461870" w:rsidRDefault="00E45F4B" w:rsidP="008C7720">
      <w:pPr>
        <w:tabs>
          <w:tab w:val="left" w:pos="720"/>
        </w:tabs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1870">
        <w:rPr>
          <w:rFonts w:ascii="Times New Roman" w:hAnsi="Times New Roman" w:cs="Times New Roman"/>
          <w:sz w:val="24"/>
          <w:szCs w:val="24"/>
        </w:rPr>
        <w:t xml:space="preserve">- Закона Российской Федерации от 29.12.2012 № 273-ФЗ «Об образовании в Российской Федерации», с изменениями от  02.07.2021 г. №310; </w:t>
      </w:r>
    </w:p>
    <w:p w:rsidR="00E45F4B" w:rsidRPr="00461870" w:rsidRDefault="00056161" w:rsidP="008C7720">
      <w:pPr>
        <w:tabs>
          <w:tab w:val="left" w:pos="720"/>
        </w:tabs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1870">
        <w:rPr>
          <w:rFonts w:ascii="Times New Roman" w:hAnsi="Times New Roman" w:cs="Times New Roman"/>
          <w:sz w:val="24"/>
          <w:szCs w:val="24"/>
        </w:rPr>
        <w:t>- Федерального закона от 19.12.2023 № 618-ФЗ «О внесении изменений в Федеральный закон «Об образовании в Российской Федерации»;</w:t>
      </w:r>
    </w:p>
    <w:p w:rsidR="00E45F4B" w:rsidRPr="00461870" w:rsidRDefault="00E45F4B" w:rsidP="00E45F4B">
      <w:pPr>
        <w:tabs>
          <w:tab w:val="left" w:pos="720"/>
        </w:tabs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1870">
        <w:rPr>
          <w:rFonts w:ascii="Times New Roman" w:hAnsi="Times New Roman" w:cs="Times New Roman"/>
          <w:sz w:val="24"/>
          <w:szCs w:val="24"/>
        </w:rPr>
        <w:t xml:space="preserve">- Закона Российской Федерации от 25.10.1991 № 1807-1 (ред. от 12.03.2014) «О языках народов Российской Федерации», с изменениями; </w:t>
      </w:r>
    </w:p>
    <w:p w:rsidR="00E45F4B" w:rsidRPr="00461870" w:rsidRDefault="00E45F4B" w:rsidP="00E45F4B">
      <w:pPr>
        <w:tabs>
          <w:tab w:val="left" w:pos="720"/>
        </w:tabs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1870">
        <w:rPr>
          <w:rFonts w:ascii="Times New Roman" w:hAnsi="Times New Roman" w:cs="Times New Roman"/>
          <w:sz w:val="24"/>
          <w:szCs w:val="24"/>
        </w:rPr>
        <w:t>-  Закона Республики Татарстан от 22.07.2013 № 68-ЗРТ «Об образовании»;</w:t>
      </w:r>
    </w:p>
    <w:p w:rsidR="00E45F4B" w:rsidRPr="00461870" w:rsidRDefault="00E45F4B" w:rsidP="00E45F4B">
      <w:pPr>
        <w:tabs>
          <w:tab w:val="left" w:pos="720"/>
        </w:tabs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1870">
        <w:rPr>
          <w:rFonts w:ascii="Times New Roman" w:hAnsi="Times New Roman" w:cs="Times New Roman"/>
          <w:sz w:val="24"/>
          <w:szCs w:val="24"/>
        </w:rPr>
        <w:t xml:space="preserve">- Закона Республики Татарстан «О государственных языках Республики Татарстан и других языках в Республики Татарстан» №44ЗРТ от 18.07. 2004 г.; </w:t>
      </w:r>
    </w:p>
    <w:p w:rsidR="00E45F4B" w:rsidRPr="00461870" w:rsidRDefault="00E45F4B" w:rsidP="00E45F4B">
      <w:pPr>
        <w:tabs>
          <w:tab w:val="left" w:pos="720"/>
        </w:tabs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1870">
        <w:rPr>
          <w:rFonts w:ascii="Times New Roman" w:hAnsi="Times New Roman" w:cs="Times New Roman"/>
          <w:sz w:val="24"/>
          <w:szCs w:val="24"/>
        </w:rPr>
        <w:t>- Федерального государственного образовательного стандарта</w:t>
      </w:r>
      <w:r w:rsidR="00985BF8" w:rsidRPr="00461870">
        <w:rPr>
          <w:rFonts w:ascii="Times New Roman" w:hAnsi="Times New Roman" w:cs="Times New Roman"/>
          <w:sz w:val="24"/>
          <w:szCs w:val="24"/>
        </w:rPr>
        <w:t xml:space="preserve"> </w:t>
      </w:r>
      <w:r w:rsidRPr="00461870">
        <w:rPr>
          <w:rFonts w:ascii="Times New Roman" w:hAnsi="Times New Roman" w:cs="Times New Roman"/>
          <w:sz w:val="24"/>
          <w:szCs w:val="24"/>
        </w:rPr>
        <w:t>начального общего образования, утвержденного приказом Министерства просвещения РФ  31.05.2021 Г. № 286;</w:t>
      </w:r>
    </w:p>
    <w:p w:rsidR="00E45F4B" w:rsidRPr="00461870" w:rsidRDefault="00E45F4B" w:rsidP="00E45F4B">
      <w:pPr>
        <w:tabs>
          <w:tab w:val="left" w:pos="720"/>
        </w:tabs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1870">
        <w:rPr>
          <w:rFonts w:ascii="Times New Roman" w:hAnsi="Times New Roman" w:cs="Times New Roman"/>
          <w:sz w:val="24"/>
          <w:szCs w:val="24"/>
        </w:rPr>
        <w:t>- Федеральной образовательной программы начального общего образования, утвержденной приказом Министерства просвещения РФ  18.05.2023 г. № 372 (с изменениями и дополнениями)</w:t>
      </w:r>
      <w:bookmarkStart w:id="0" w:name="_GoBack"/>
      <w:bookmarkEnd w:id="0"/>
      <w:r w:rsidRPr="00461870">
        <w:rPr>
          <w:rFonts w:ascii="Times New Roman" w:hAnsi="Times New Roman" w:cs="Times New Roman"/>
          <w:sz w:val="24"/>
          <w:szCs w:val="24"/>
        </w:rPr>
        <w:t>;</w:t>
      </w:r>
    </w:p>
    <w:p w:rsidR="00985BF8" w:rsidRPr="00461870" w:rsidRDefault="00985BF8" w:rsidP="00985BF8">
      <w:pPr>
        <w:tabs>
          <w:tab w:val="left" w:pos="720"/>
        </w:tabs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1870">
        <w:rPr>
          <w:rFonts w:ascii="Times New Roman" w:hAnsi="Times New Roman" w:cs="Times New Roman"/>
          <w:sz w:val="24"/>
          <w:szCs w:val="24"/>
        </w:rPr>
        <w:t xml:space="preserve">- Приказа Министерства просвещения Российской Федерации от 19.03.2024 № 171 «О внесении изменений в некоторые приказы Министерства просвещения Российской Федерации, касающиеся федеральных образовательных программ начального общего образования, основного общего образования и среднего общего образования». </w:t>
      </w:r>
    </w:p>
    <w:p w:rsidR="00985BF8" w:rsidRPr="00461870" w:rsidRDefault="00985BF8" w:rsidP="00E45F4B">
      <w:pPr>
        <w:tabs>
          <w:tab w:val="left" w:pos="720"/>
        </w:tabs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1870">
        <w:rPr>
          <w:rFonts w:ascii="Times New Roman" w:hAnsi="Times New Roman" w:cs="Times New Roman"/>
          <w:sz w:val="24"/>
          <w:szCs w:val="24"/>
        </w:rPr>
        <w:t>- Приказа Министерства просвещения Российской Федерации от 09.10.2024 № 704 «О внесении изменений в некоторые приказы Министерства просвещения Российской Федерации, касающиеся федеральных образовательных программ начального общего образования, основного общего образования и среднего общего образования»;</w:t>
      </w:r>
    </w:p>
    <w:p w:rsidR="00985BF8" w:rsidRPr="00461870" w:rsidRDefault="00985BF8" w:rsidP="00E45F4B">
      <w:pPr>
        <w:tabs>
          <w:tab w:val="left" w:pos="720"/>
        </w:tabs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1870">
        <w:rPr>
          <w:rFonts w:ascii="Times New Roman" w:hAnsi="Times New Roman" w:cs="Times New Roman"/>
          <w:sz w:val="24"/>
          <w:szCs w:val="24"/>
        </w:rPr>
        <w:t>- Приказа Министерства просвеще</w:t>
      </w:r>
      <w:r w:rsidR="00240CF7">
        <w:rPr>
          <w:rFonts w:ascii="Times New Roman" w:hAnsi="Times New Roman" w:cs="Times New Roman"/>
          <w:sz w:val="24"/>
          <w:szCs w:val="24"/>
        </w:rPr>
        <w:t>ния Российской Федерации от 18.06.2025 № 467</w:t>
      </w:r>
      <w:r w:rsidRPr="00461870">
        <w:rPr>
          <w:rFonts w:ascii="Times New Roman" w:hAnsi="Times New Roman" w:cs="Times New Roman"/>
          <w:sz w:val="24"/>
          <w:szCs w:val="24"/>
        </w:rPr>
        <w:t xml:space="preserve"> «О внесении изменений в некоторые</w:t>
      </w:r>
      <w:r w:rsidR="00240CF7">
        <w:rPr>
          <w:rFonts w:ascii="Times New Roman" w:hAnsi="Times New Roman" w:cs="Times New Roman"/>
          <w:sz w:val="24"/>
          <w:szCs w:val="24"/>
        </w:rPr>
        <w:t xml:space="preserve"> приказы</w:t>
      </w:r>
      <w:r w:rsidRPr="00461870">
        <w:rPr>
          <w:rFonts w:ascii="Times New Roman" w:hAnsi="Times New Roman" w:cs="Times New Roman"/>
          <w:sz w:val="24"/>
          <w:szCs w:val="24"/>
        </w:rPr>
        <w:t xml:space="preserve"> Министерства просвещения Российской Федерации, касающиеся федеральных государственных образовательных стандартов начального общего образования </w:t>
      </w:r>
      <w:r w:rsidR="00056161" w:rsidRPr="00461870">
        <w:rPr>
          <w:rFonts w:ascii="Times New Roman" w:hAnsi="Times New Roman" w:cs="Times New Roman"/>
          <w:sz w:val="24"/>
          <w:szCs w:val="24"/>
        </w:rPr>
        <w:t>и основного общего образования»;</w:t>
      </w:r>
    </w:p>
    <w:p w:rsidR="00056161" w:rsidRDefault="008C7720" w:rsidP="00E45F4B">
      <w:pPr>
        <w:tabs>
          <w:tab w:val="left" w:pos="720"/>
        </w:tabs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056161" w:rsidRPr="00461870">
        <w:rPr>
          <w:rFonts w:ascii="Times New Roman" w:hAnsi="Times New Roman" w:cs="Times New Roman"/>
          <w:sz w:val="24"/>
          <w:szCs w:val="24"/>
        </w:rPr>
        <w:t xml:space="preserve">Приказа </w:t>
      </w:r>
      <w:proofErr w:type="spellStart"/>
      <w:r w:rsidR="00056161" w:rsidRPr="00461870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="00056161" w:rsidRPr="00461870">
        <w:rPr>
          <w:rFonts w:ascii="Times New Roman" w:hAnsi="Times New Roman" w:cs="Times New Roman"/>
          <w:sz w:val="24"/>
          <w:szCs w:val="24"/>
        </w:rPr>
        <w:t xml:space="preserve"> России от 03.08.2023 № 581 «О внесении изменения в пункт 13 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образования, утвержденного приказом Министерства просвещения российской федерации от 22 марта 2021 г. № 115»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815C82" w:rsidRPr="00815C82" w:rsidRDefault="00815C82" w:rsidP="00094EDE">
      <w:pPr>
        <w:shd w:val="clear" w:color="auto" w:fill="FFFFFF"/>
        <w:spacing w:before="24" w:after="24" w:line="276" w:lineRule="auto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Pr="00815C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Приказ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815C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15C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Минпросвещения</w:t>
      </w:r>
      <w:proofErr w:type="spellEnd"/>
      <w:r w:rsidRPr="00815C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России от 05 ноября 2024 г. № 769 «Об утверждении федерального перечня учебников,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организациями, осуществляющими образовательную деятельность, и установлении предельного срока использования исключенных учебников и разработанных в комплекте с ними учебных пособий»</w:t>
      </w:r>
      <w:r w:rsidR="00094E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815C82" w:rsidRPr="00815C82" w:rsidRDefault="00815C82" w:rsidP="00094EDE">
      <w:pPr>
        <w:shd w:val="clear" w:color="auto" w:fill="FFFFFF"/>
        <w:spacing w:before="24" w:after="24" w:line="276" w:lineRule="auto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Pr="00815C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Приказ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815C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15C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Минпросвещения</w:t>
      </w:r>
      <w:proofErr w:type="spellEnd"/>
      <w:r w:rsidRPr="00815C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России от № 499 «Об утверждении федерального перечня электронных образовательных ресурсов,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образования»</w:t>
      </w:r>
      <w:r w:rsidR="00094E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815C82" w:rsidRPr="00461870" w:rsidRDefault="00815C82" w:rsidP="00E45F4B">
      <w:pPr>
        <w:tabs>
          <w:tab w:val="left" w:pos="720"/>
        </w:tabs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45F4B" w:rsidRPr="00461870" w:rsidRDefault="00E45F4B" w:rsidP="00094EDE">
      <w:pPr>
        <w:shd w:val="clear" w:color="auto" w:fill="FFFFFF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1870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461870"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 w:rsidRPr="00461870">
        <w:rPr>
          <w:rFonts w:ascii="Times New Roman" w:hAnsi="Times New Roman" w:cs="Times New Roman"/>
          <w:sz w:val="24"/>
          <w:szCs w:val="24"/>
        </w:rPr>
        <w:t xml:space="preserve"> 2.4.3648-20 «Санитарно – 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РФ  от 28.09.2020г. №28;</w:t>
      </w:r>
    </w:p>
    <w:p w:rsidR="00E45F4B" w:rsidRPr="00461870" w:rsidRDefault="00E45F4B" w:rsidP="00094EDE">
      <w:pPr>
        <w:shd w:val="clear" w:color="auto" w:fill="FFFFFF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1870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Pr="00461870"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 w:rsidRPr="00461870">
        <w:rPr>
          <w:rFonts w:ascii="Times New Roman" w:hAnsi="Times New Roman" w:cs="Times New Roman"/>
          <w:sz w:val="24"/>
          <w:szCs w:val="24"/>
        </w:rPr>
        <w:t xml:space="preserve"> 1.2.3685-21 «Гигиенические нормативы к обеспечению безопасности и (или) безвредности для человека факторов среды обитания», утвержденные постановлением Главного государственного санитарного врача РФ от 28.01.2021г. №2;</w:t>
      </w:r>
    </w:p>
    <w:p w:rsidR="00E45F4B" w:rsidRPr="00461870" w:rsidRDefault="00E45F4B" w:rsidP="00E45F4B">
      <w:pPr>
        <w:tabs>
          <w:tab w:val="left" w:pos="720"/>
        </w:tabs>
        <w:spacing w:after="0" w:line="276" w:lineRule="auto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461870">
        <w:rPr>
          <w:rFonts w:ascii="Times New Roman" w:hAnsi="Times New Roman" w:cs="Times New Roman"/>
          <w:sz w:val="24"/>
          <w:szCs w:val="24"/>
        </w:rPr>
        <w:t>- Устава МБОУ «</w:t>
      </w:r>
      <w:proofErr w:type="spellStart"/>
      <w:r w:rsidRPr="00461870">
        <w:rPr>
          <w:rFonts w:ascii="Times New Roman" w:hAnsi="Times New Roman" w:cs="Times New Roman"/>
          <w:sz w:val="24"/>
          <w:szCs w:val="24"/>
        </w:rPr>
        <w:t>Кемеш</w:t>
      </w:r>
      <w:proofErr w:type="spellEnd"/>
      <w:r w:rsidRPr="00461870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461870">
        <w:rPr>
          <w:rFonts w:ascii="Times New Roman" w:hAnsi="Times New Roman" w:cs="Times New Roman"/>
          <w:sz w:val="24"/>
          <w:szCs w:val="24"/>
        </w:rPr>
        <w:t>Кульская</w:t>
      </w:r>
      <w:proofErr w:type="spellEnd"/>
      <w:r w:rsidRPr="00461870">
        <w:rPr>
          <w:rFonts w:ascii="Times New Roman" w:hAnsi="Times New Roman" w:cs="Times New Roman"/>
          <w:sz w:val="24"/>
          <w:szCs w:val="24"/>
        </w:rPr>
        <w:t xml:space="preserve"> ООШ».</w:t>
      </w:r>
    </w:p>
    <w:p w:rsidR="00E45F4B" w:rsidRPr="00F73CA4" w:rsidRDefault="008C7720" w:rsidP="008C7720">
      <w:pPr>
        <w:spacing w:after="0" w:line="276" w:lineRule="auto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>
        <w:rPr>
          <w:rStyle w:val="markedcontent"/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="00E45F4B" w:rsidRPr="00E4784C">
        <w:rPr>
          <w:rStyle w:val="markedcontent"/>
          <w:rFonts w:ascii="Times New Roman" w:hAnsi="Times New Roman" w:cs="Times New Roman"/>
          <w:sz w:val="24"/>
          <w:szCs w:val="24"/>
        </w:rPr>
        <w:t>Учебный план является частью образовательной программы</w:t>
      </w:r>
      <w:r w:rsidR="00E45F4B">
        <w:rPr>
          <w:rStyle w:val="markedcontent"/>
          <w:rFonts w:ascii="Times New Roman" w:hAnsi="Times New Roman" w:cs="Times New Roman"/>
          <w:sz w:val="24"/>
          <w:szCs w:val="24"/>
        </w:rPr>
        <w:t xml:space="preserve"> </w:t>
      </w:r>
      <w:r w:rsidR="00E45F4B" w:rsidRPr="00E4784C">
        <w:rPr>
          <w:rStyle w:val="markedcontent"/>
          <w:rFonts w:ascii="Times New Roman" w:hAnsi="Times New Roman" w:cs="Times New Roman"/>
          <w:sz w:val="24"/>
          <w:szCs w:val="24"/>
        </w:rPr>
        <w:t>муниципального бюджетного общеобразовательного учреждения "</w:t>
      </w:r>
      <w:proofErr w:type="spellStart"/>
      <w:r w:rsidR="00E45F4B" w:rsidRPr="00E4784C">
        <w:rPr>
          <w:rStyle w:val="markedcontent"/>
          <w:rFonts w:ascii="Times New Roman" w:hAnsi="Times New Roman" w:cs="Times New Roman"/>
          <w:sz w:val="24"/>
          <w:szCs w:val="24"/>
        </w:rPr>
        <w:t>Кемеш-Кульская</w:t>
      </w:r>
      <w:proofErr w:type="spellEnd"/>
      <w:r w:rsidR="00E45F4B" w:rsidRPr="00E4784C">
        <w:rPr>
          <w:rStyle w:val="markedcontent"/>
          <w:rFonts w:ascii="Times New Roman" w:hAnsi="Times New Roman" w:cs="Times New Roman"/>
          <w:sz w:val="24"/>
          <w:szCs w:val="24"/>
        </w:rPr>
        <w:t xml:space="preserve"> основная общеобразовательная школа" </w:t>
      </w:r>
      <w:proofErr w:type="spellStart"/>
      <w:r w:rsidR="00E45F4B" w:rsidRPr="00E4784C">
        <w:rPr>
          <w:rStyle w:val="markedcontent"/>
          <w:rFonts w:ascii="Times New Roman" w:hAnsi="Times New Roman" w:cs="Times New Roman"/>
          <w:sz w:val="24"/>
          <w:szCs w:val="24"/>
        </w:rPr>
        <w:t>Мамадышского</w:t>
      </w:r>
      <w:proofErr w:type="spellEnd"/>
      <w:r w:rsidR="00E45F4B" w:rsidRPr="00E4784C">
        <w:rPr>
          <w:rStyle w:val="markedcontent"/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Татарстан, разработанной в соответствии с ФГОС начального</w:t>
      </w:r>
      <w:r w:rsidR="00056161">
        <w:rPr>
          <w:rStyle w:val="markedcontent"/>
          <w:rFonts w:ascii="Times New Roman" w:hAnsi="Times New Roman" w:cs="Times New Roman"/>
          <w:sz w:val="24"/>
          <w:szCs w:val="24"/>
        </w:rPr>
        <w:t xml:space="preserve"> </w:t>
      </w:r>
      <w:r w:rsidR="00E45F4B" w:rsidRPr="00E4784C">
        <w:rPr>
          <w:rStyle w:val="markedcontent"/>
          <w:rFonts w:ascii="Times New Roman" w:hAnsi="Times New Roman" w:cs="Times New Roman"/>
          <w:sz w:val="24"/>
          <w:szCs w:val="24"/>
        </w:rPr>
        <w:t>общего образования (приказ Министерства просвещения Российской Федерации от 31.05.2021 № 286 «Об утверждении федерального государственного образовательного стандарта начального общего образования») и Федеральной образовательной</w:t>
      </w:r>
      <w:r w:rsidR="00F73CA4">
        <w:rPr>
          <w:rStyle w:val="markedcontent"/>
          <w:rFonts w:ascii="Times New Roman" w:hAnsi="Times New Roman" w:cs="Times New Roman"/>
          <w:sz w:val="24"/>
          <w:szCs w:val="24"/>
        </w:rPr>
        <w:t xml:space="preserve"> </w:t>
      </w:r>
      <w:r w:rsidR="00E45F4B" w:rsidRPr="00E4784C">
        <w:rPr>
          <w:rStyle w:val="markedcontent"/>
          <w:rFonts w:ascii="Times New Roman" w:hAnsi="Times New Roman" w:cs="Times New Roman"/>
          <w:sz w:val="24"/>
          <w:szCs w:val="24"/>
        </w:rPr>
        <w:t xml:space="preserve">программы начального общего образования, фиксирует общий объём нагрузки, максимальный </w:t>
      </w:r>
      <w:r w:rsidR="00E45F4B" w:rsidRPr="00F73CA4">
        <w:rPr>
          <w:rStyle w:val="markedcontent"/>
          <w:rFonts w:ascii="Times New Roman" w:hAnsi="Times New Roman" w:cs="Times New Roman"/>
          <w:sz w:val="24"/>
          <w:szCs w:val="24"/>
        </w:rPr>
        <w:t>объём аудиторной нагрузки обучающихся</w:t>
      </w:r>
      <w:proofErr w:type="gramEnd"/>
      <w:r w:rsidR="00E45F4B" w:rsidRPr="00F73CA4">
        <w:rPr>
          <w:rStyle w:val="markedcontent"/>
          <w:rFonts w:ascii="Times New Roman" w:hAnsi="Times New Roman" w:cs="Times New Roman"/>
          <w:sz w:val="24"/>
          <w:szCs w:val="24"/>
        </w:rPr>
        <w:t xml:space="preserve">, состав и структуру предметных областей, распределяет </w:t>
      </w:r>
      <w:proofErr w:type="gramStart"/>
      <w:r w:rsidR="00E45F4B" w:rsidRPr="00F73CA4">
        <w:rPr>
          <w:rStyle w:val="markedcontent"/>
          <w:rFonts w:ascii="Times New Roman" w:hAnsi="Times New Roman" w:cs="Times New Roman"/>
          <w:sz w:val="24"/>
          <w:szCs w:val="24"/>
        </w:rPr>
        <w:t>учебное время, отводимое на их освоение по классам и учебным предметам и  обеспечивает</w:t>
      </w:r>
      <w:proofErr w:type="gramEnd"/>
      <w:r w:rsidR="00E45F4B" w:rsidRPr="00F73CA4">
        <w:rPr>
          <w:rStyle w:val="markedcontent"/>
          <w:rFonts w:ascii="Times New Roman" w:hAnsi="Times New Roman" w:cs="Times New Roman"/>
          <w:sz w:val="24"/>
          <w:szCs w:val="24"/>
        </w:rPr>
        <w:t xml:space="preserve"> выполнение</w:t>
      </w:r>
      <w:r w:rsidR="00F73CA4">
        <w:rPr>
          <w:rStyle w:val="markedcontent"/>
          <w:rFonts w:ascii="Times New Roman" w:hAnsi="Times New Roman" w:cs="Times New Roman"/>
          <w:sz w:val="24"/>
          <w:szCs w:val="24"/>
        </w:rPr>
        <w:t xml:space="preserve"> </w:t>
      </w:r>
      <w:r w:rsidR="00E45F4B" w:rsidRPr="00F73CA4">
        <w:rPr>
          <w:rStyle w:val="markedcontent"/>
          <w:rFonts w:ascii="Times New Roman" w:hAnsi="Times New Roman" w:cs="Times New Roman"/>
          <w:sz w:val="24"/>
          <w:szCs w:val="24"/>
        </w:rPr>
        <w:t>санитарно-эпидемиологических требований СП 2.4.3648-20 и</w:t>
      </w:r>
      <w:r w:rsidR="00F73CA4">
        <w:rPr>
          <w:rStyle w:val="markedcontent"/>
          <w:rFonts w:ascii="Times New Roman" w:hAnsi="Times New Roman" w:cs="Times New Roman"/>
          <w:sz w:val="24"/>
          <w:szCs w:val="24"/>
        </w:rPr>
        <w:t xml:space="preserve"> </w:t>
      </w:r>
      <w:r w:rsidR="00E45F4B" w:rsidRPr="00F73CA4">
        <w:rPr>
          <w:rStyle w:val="markedcontent"/>
          <w:rFonts w:ascii="Times New Roman" w:hAnsi="Times New Roman" w:cs="Times New Roman"/>
          <w:sz w:val="24"/>
          <w:szCs w:val="24"/>
        </w:rPr>
        <w:t xml:space="preserve">гигиенических нормативов и требований </w:t>
      </w:r>
      <w:proofErr w:type="spellStart"/>
      <w:r w:rsidR="00E45F4B" w:rsidRPr="00F73CA4">
        <w:rPr>
          <w:rStyle w:val="markedcontent"/>
          <w:rFonts w:ascii="Times New Roman" w:hAnsi="Times New Roman" w:cs="Times New Roman"/>
          <w:sz w:val="24"/>
          <w:szCs w:val="24"/>
        </w:rPr>
        <w:t>СанПиН</w:t>
      </w:r>
      <w:proofErr w:type="spellEnd"/>
      <w:r w:rsidR="00E45F4B" w:rsidRPr="00F73CA4">
        <w:rPr>
          <w:rStyle w:val="markedcontent"/>
          <w:rFonts w:ascii="Times New Roman" w:hAnsi="Times New Roman" w:cs="Times New Roman"/>
          <w:sz w:val="24"/>
          <w:szCs w:val="24"/>
        </w:rPr>
        <w:t xml:space="preserve"> 1.2.3685-21.</w:t>
      </w:r>
    </w:p>
    <w:p w:rsidR="00E45F4B" w:rsidRPr="00985BF8" w:rsidRDefault="008C7720" w:rsidP="008C7720">
      <w:pPr>
        <w:spacing w:after="0" w:line="276" w:lineRule="auto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>
        <w:rPr>
          <w:rStyle w:val="markedcontent"/>
          <w:rFonts w:ascii="Times New Roman" w:hAnsi="Times New Roman" w:cs="Times New Roman"/>
          <w:sz w:val="24"/>
          <w:szCs w:val="24"/>
        </w:rPr>
        <w:t xml:space="preserve">    </w:t>
      </w:r>
      <w:r w:rsidR="00E45F4B" w:rsidRPr="00F73CA4">
        <w:rPr>
          <w:rStyle w:val="markedcontent"/>
          <w:rFonts w:ascii="Times New Roman" w:hAnsi="Times New Roman" w:cs="Times New Roman"/>
          <w:sz w:val="24"/>
          <w:szCs w:val="24"/>
        </w:rPr>
        <w:t xml:space="preserve"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</w:t>
      </w:r>
      <w:r w:rsidR="00E45F4B" w:rsidRPr="00985BF8">
        <w:rPr>
          <w:rStyle w:val="markedcontent"/>
          <w:rFonts w:ascii="Times New Roman" w:hAnsi="Times New Roman" w:cs="Times New Roman"/>
          <w:sz w:val="24"/>
          <w:szCs w:val="24"/>
        </w:rPr>
        <w:t>учебных предметов обязательных предметных областей.</w:t>
      </w:r>
    </w:p>
    <w:p w:rsidR="00E45F4B" w:rsidRPr="00985BF8" w:rsidRDefault="008C7720" w:rsidP="008C7720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985BF8" w:rsidRPr="00985BF8">
        <w:rPr>
          <w:rFonts w:ascii="Times New Roman" w:hAnsi="Times New Roman" w:cs="Times New Roman"/>
          <w:sz w:val="24"/>
          <w:szCs w:val="24"/>
        </w:rPr>
        <w:t>Часть учебного плана, формируемая участниками образовательных отношений, определяет содержание образования, обеспечивающего реализацию интересов и потребностей обучающихся, их родителей (законных представителей). Время, отводимое на данную часть учебного плана, используется на увеличение количества часов учебных предметов</w:t>
      </w:r>
      <w:r w:rsidR="00E45F4B" w:rsidRPr="00985BF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E45F4B" w:rsidRPr="00985BF8">
        <w:rPr>
          <w:rFonts w:ascii="Times New Roman" w:hAnsi="Times New Roman" w:cs="Times New Roman"/>
          <w:sz w:val="24"/>
          <w:szCs w:val="24"/>
        </w:rPr>
        <w:t xml:space="preserve">следующим образом: </w:t>
      </w:r>
      <w:r w:rsidR="00E45F4B" w:rsidRPr="00985BF8">
        <w:rPr>
          <w:rFonts w:ascii="Times New Roman" w:hAnsi="Times New Roman" w:cs="Times New Roman"/>
          <w:sz w:val="24"/>
          <w:szCs w:val="24"/>
        </w:rPr>
        <w:softHyphen/>
      </w:r>
    </w:p>
    <w:p w:rsidR="00E45F4B" w:rsidRPr="00F73CA4" w:rsidRDefault="00E45F4B" w:rsidP="00E45F4B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73CA4">
        <w:rPr>
          <w:rFonts w:ascii="Times New Roman" w:hAnsi="Times New Roman" w:cs="Times New Roman"/>
          <w:sz w:val="24"/>
          <w:szCs w:val="24"/>
        </w:rPr>
        <w:t>2, 3, 4 классы - 1 час - русский язык;</w:t>
      </w:r>
    </w:p>
    <w:p w:rsidR="00E45F4B" w:rsidRPr="00F73CA4" w:rsidRDefault="00E45F4B" w:rsidP="00E45F4B">
      <w:pPr>
        <w:spacing w:after="0" w:line="276" w:lineRule="auto"/>
        <w:ind w:firstLine="567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F73CA4">
        <w:rPr>
          <w:rFonts w:ascii="Times New Roman" w:hAnsi="Times New Roman" w:cs="Times New Roman"/>
          <w:sz w:val="24"/>
          <w:szCs w:val="24"/>
        </w:rPr>
        <w:t>2, 3 классы – 1  час – литературное чтение на родном (татарском) языке.</w:t>
      </w:r>
    </w:p>
    <w:p w:rsidR="00E45F4B" w:rsidRPr="00F73CA4" w:rsidRDefault="00E45F4B" w:rsidP="008C7720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73CA4">
        <w:rPr>
          <w:rStyle w:val="markedcontent"/>
          <w:rFonts w:ascii="Times New Roman" w:hAnsi="Times New Roman" w:cs="Times New Roman"/>
          <w:sz w:val="24"/>
          <w:szCs w:val="24"/>
        </w:rPr>
        <w:t>В муниципальном бюджетном общеобразовательном учреждении "</w:t>
      </w:r>
      <w:proofErr w:type="spellStart"/>
      <w:r w:rsidRPr="00F73CA4">
        <w:rPr>
          <w:rStyle w:val="markedcontent"/>
          <w:rFonts w:ascii="Times New Roman" w:hAnsi="Times New Roman" w:cs="Times New Roman"/>
          <w:sz w:val="24"/>
          <w:szCs w:val="24"/>
        </w:rPr>
        <w:t>Кемеш-Кульская</w:t>
      </w:r>
      <w:proofErr w:type="spellEnd"/>
      <w:r w:rsidRPr="00F73CA4">
        <w:rPr>
          <w:rStyle w:val="markedcontent"/>
          <w:rFonts w:ascii="Times New Roman" w:hAnsi="Times New Roman" w:cs="Times New Roman"/>
          <w:sz w:val="24"/>
          <w:szCs w:val="24"/>
        </w:rPr>
        <w:t xml:space="preserve"> основная общеобразовательная школа" </w:t>
      </w:r>
      <w:proofErr w:type="spellStart"/>
      <w:r w:rsidRPr="00F73CA4">
        <w:rPr>
          <w:rStyle w:val="markedcontent"/>
          <w:rFonts w:ascii="Times New Roman" w:hAnsi="Times New Roman" w:cs="Times New Roman"/>
          <w:sz w:val="24"/>
          <w:szCs w:val="24"/>
        </w:rPr>
        <w:t>Мамадышского</w:t>
      </w:r>
      <w:proofErr w:type="spellEnd"/>
      <w:r w:rsidRPr="00F73CA4">
        <w:rPr>
          <w:rStyle w:val="markedcontent"/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</w:t>
      </w:r>
      <w:r w:rsidR="00F73CA4" w:rsidRPr="00F73CA4">
        <w:rPr>
          <w:rStyle w:val="markedcontent"/>
          <w:rFonts w:ascii="Times New Roman" w:hAnsi="Times New Roman" w:cs="Times New Roman"/>
          <w:sz w:val="24"/>
          <w:szCs w:val="24"/>
        </w:rPr>
        <w:t xml:space="preserve"> </w:t>
      </w:r>
      <w:r w:rsidRPr="00F73CA4">
        <w:rPr>
          <w:rStyle w:val="markedcontent"/>
          <w:rFonts w:ascii="Times New Roman" w:hAnsi="Times New Roman" w:cs="Times New Roman"/>
          <w:sz w:val="24"/>
          <w:szCs w:val="24"/>
        </w:rPr>
        <w:t xml:space="preserve">языком обучения является </w:t>
      </w:r>
      <w:r w:rsidRPr="00F73CA4">
        <w:rPr>
          <w:rFonts w:ascii="Times New Roman" w:hAnsi="Times New Roman" w:cs="Times New Roman"/>
          <w:sz w:val="24"/>
          <w:szCs w:val="24"/>
        </w:rPr>
        <w:t>татарский язык.</w:t>
      </w:r>
    </w:p>
    <w:p w:rsidR="00E45F4B" w:rsidRPr="00F73CA4" w:rsidRDefault="008C7720" w:rsidP="008C772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E45F4B" w:rsidRPr="00F73CA4">
        <w:rPr>
          <w:rFonts w:ascii="Times New Roman" w:hAnsi="Times New Roman" w:cs="Times New Roman"/>
          <w:sz w:val="24"/>
          <w:szCs w:val="24"/>
        </w:rPr>
        <w:t xml:space="preserve">По заявлению родителей (законных представителей) несовершеннолетних обучающихся осуществляется изучение родного языка и родной литературы из числа языков народов РФ, государственных языков республик РФ: </w:t>
      </w:r>
    </w:p>
    <w:p w:rsidR="00E45F4B" w:rsidRPr="00F73CA4" w:rsidRDefault="00E45F4B" w:rsidP="008C7720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73CA4">
        <w:rPr>
          <w:rFonts w:ascii="Times New Roman" w:hAnsi="Times New Roman" w:cs="Times New Roman"/>
          <w:sz w:val="24"/>
          <w:szCs w:val="24"/>
        </w:rPr>
        <w:t>- Родной язык (татарский) – 1 – 4  классы;</w:t>
      </w:r>
    </w:p>
    <w:p w:rsidR="00E45F4B" w:rsidRPr="00F73CA4" w:rsidRDefault="00E45F4B" w:rsidP="008C7720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73CA4">
        <w:rPr>
          <w:rFonts w:ascii="Times New Roman" w:hAnsi="Times New Roman" w:cs="Times New Roman"/>
          <w:sz w:val="24"/>
          <w:szCs w:val="24"/>
        </w:rPr>
        <w:t>- Литературное чтение на родном (татарском) языке – 1 - 4 классы.</w:t>
      </w:r>
    </w:p>
    <w:p w:rsidR="00E45F4B" w:rsidRPr="00F73CA4" w:rsidRDefault="00E45F4B" w:rsidP="001831E5">
      <w:pPr>
        <w:pStyle w:val="1"/>
        <w:spacing w:line="276" w:lineRule="auto"/>
        <w:jc w:val="both"/>
        <w:rPr>
          <w:color w:val="auto"/>
          <w:sz w:val="24"/>
          <w:szCs w:val="24"/>
        </w:rPr>
      </w:pPr>
      <w:r w:rsidRPr="00F73CA4">
        <w:rPr>
          <w:color w:val="auto"/>
          <w:sz w:val="24"/>
          <w:szCs w:val="24"/>
        </w:rPr>
        <w:t>Режим работы школы - 6-дневная учебная неделя с учетом законодательства Российской Федерации.</w:t>
      </w:r>
    </w:p>
    <w:p w:rsidR="00E45F4B" w:rsidRPr="00F73CA4" w:rsidRDefault="00E45F4B" w:rsidP="001831E5">
      <w:pPr>
        <w:pStyle w:val="1"/>
        <w:spacing w:line="276" w:lineRule="auto"/>
        <w:jc w:val="both"/>
        <w:rPr>
          <w:color w:val="auto"/>
          <w:sz w:val="24"/>
          <w:szCs w:val="24"/>
        </w:rPr>
      </w:pPr>
      <w:r w:rsidRPr="00F73CA4">
        <w:rPr>
          <w:color w:val="auto"/>
          <w:sz w:val="24"/>
          <w:szCs w:val="24"/>
        </w:rPr>
        <w:t xml:space="preserve">Продолжительность учебного года начального общего образования составляет 33 недели в 1 классе и 34 недели во 2-4 классах. </w:t>
      </w:r>
    </w:p>
    <w:p w:rsidR="00E45F4B" w:rsidRPr="00F73CA4" w:rsidRDefault="00E45F4B" w:rsidP="001831E5">
      <w:pPr>
        <w:pStyle w:val="1"/>
        <w:spacing w:line="276" w:lineRule="auto"/>
        <w:jc w:val="both"/>
        <w:rPr>
          <w:rStyle w:val="markedcontent"/>
          <w:color w:val="auto"/>
          <w:sz w:val="24"/>
          <w:szCs w:val="24"/>
        </w:rPr>
      </w:pPr>
      <w:r w:rsidRPr="00F73CA4">
        <w:rPr>
          <w:color w:val="auto"/>
          <w:sz w:val="24"/>
          <w:szCs w:val="24"/>
        </w:rPr>
        <w:t>Продолжительность каникул в течение учебного года составляет не менее 30 календарных дней, летом — не менее 8 недель.</w:t>
      </w:r>
      <w:r w:rsidRPr="00F73CA4">
        <w:rPr>
          <w:rStyle w:val="markedcontent"/>
          <w:sz w:val="24"/>
          <w:szCs w:val="24"/>
        </w:rPr>
        <w:t xml:space="preserve"> Для первоклассников предусмотрены дополнительные недельные каникулы в середине третьей четверти.</w:t>
      </w:r>
    </w:p>
    <w:p w:rsidR="00E45F4B" w:rsidRPr="00F73CA4" w:rsidRDefault="001831E5" w:rsidP="001831E5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Style w:val="markedcontent"/>
          <w:rFonts w:ascii="Times New Roman" w:hAnsi="Times New Roman" w:cs="Times New Roman"/>
          <w:sz w:val="24"/>
          <w:szCs w:val="24"/>
        </w:rPr>
        <w:lastRenderedPageBreak/>
        <w:t xml:space="preserve">   </w:t>
      </w:r>
      <w:r w:rsidR="00E45F4B" w:rsidRPr="00F73CA4">
        <w:rPr>
          <w:rStyle w:val="markedcontent"/>
          <w:rFonts w:ascii="Times New Roman" w:hAnsi="Times New Roman" w:cs="Times New Roman"/>
          <w:sz w:val="24"/>
          <w:szCs w:val="24"/>
        </w:rPr>
        <w:t>Учебный год в муниципальном бюджетном общеобразовательном учреждении "</w:t>
      </w:r>
      <w:proofErr w:type="spellStart"/>
      <w:r w:rsidR="00E45F4B" w:rsidRPr="00F73CA4">
        <w:rPr>
          <w:rStyle w:val="markedcontent"/>
          <w:rFonts w:ascii="Times New Roman" w:hAnsi="Times New Roman" w:cs="Times New Roman"/>
          <w:sz w:val="24"/>
          <w:szCs w:val="24"/>
        </w:rPr>
        <w:t>Кемеш-Кульская</w:t>
      </w:r>
      <w:proofErr w:type="spellEnd"/>
      <w:r w:rsidR="00E45F4B" w:rsidRPr="00F73CA4">
        <w:rPr>
          <w:rStyle w:val="markedcontent"/>
          <w:rFonts w:ascii="Times New Roman" w:hAnsi="Times New Roman" w:cs="Times New Roman"/>
          <w:sz w:val="24"/>
          <w:szCs w:val="24"/>
        </w:rPr>
        <w:t xml:space="preserve"> основная общеобразовательная школа" </w:t>
      </w:r>
      <w:proofErr w:type="spellStart"/>
      <w:r w:rsidR="00E45F4B" w:rsidRPr="00F73CA4">
        <w:rPr>
          <w:rStyle w:val="markedcontent"/>
          <w:rFonts w:ascii="Times New Roman" w:hAnsi="Times New Roman" w:cs="Times New Roman"/>
          <w:sz w:val="24"/>
          <w:szCs w:val="24"/>
        </w:rPr>
        <w:t>Мамадышского</w:t>
      </w:r>
      <w:proofErr w:type="spellEnd"/>
      <w:r w:rsidR="00E45F4B" w:rsidRPr="00F73CA4">
        <w:rPr>
          <w:rStyle w:val="markedcontent"/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</w:t>
      </w:r>
      <w:r w:rsidR="00F73CA4" w:rsidRPr="00F73CA4">
        <w:rPr>
          <w:rStyle w:val="markedcontent"/>
          <w:rFonts w:ascii="Times New Roman" w:hAnsi="Times New Roman" w:cs="Times New Roman"/>
          <w:sz w:val="24"/>
          <w:szCs w:val="24"/>
        </w:rPr>
        <w:t xml:space="preserve"> </w:t>
      </w:r>
      <w:r w:rsidR="00E45F4B" w:rsidRPr="00F73CA4">
        <w:rPr>
          <w:rStyle w:val="markedcontent"/>
          <w:rFonts w:ascii="Times New Roman" w:hAnsi="Times New Roman" w:cs="Times New Roman"/>
          <w:sz w:val="24"/>
          <w:szCs w:val="24"/>
        </w:rPr>
        <w:t>начинается</w:t>
      </w:r>
      <w:r w:rsidR="00F73CA4" w:rsidRPr="00F73CA4">
        <w:rPr>
          <w:rStyle w:val="markedcontent"/>
          <w:rFonts w:ascii="Times New Roman" w:hAnsi="Times New Roman" w:cs="Times New Roman"/>
          <w:sz w:val="24"/>
          <w:szCs w:val="24"/>
        </w:rPr>
        <w:t xml:space="preserve"> </w:t>
      </w:r>
      <w:r w:rsidR="00F73CA4" w:rsidRPr="00F73CA4">
        <w:rPr>
          <w:rFonts w:ascii="Times New Roman" w:hAnsi="Times New Roman" w:cs="Times New Roman"/>
          <w:sz w:val="24"/>
          <w:szCs w:val="24"/>
        </w:rPr>
        <w:t>01.09.2025</w:t>
      </w:r>
      <w:r w:rsidR="00E45F4B" w:rsidRPr="00F73CA4">
        <w:rPr>
          <w:rFonts w:ascii="Times New Roman" w:hAnsi="Times New Roman" w:cs="Times New Roman"/>
          <w:sz w:val="24"/>
          <w:szCs w:val="24"/>
        </w:rPr>
        <w:t>г</w:t>
      </w:r>
      <w:proofErr w:type="gramStart"/>
      <w:r w:rsidR="00E45F4B" w:rsidRPr="00F73CA4">
        <w:rPr>
          <w:rFonts w:ascii="Times New Roman" w:hAnsi="Times New Roman" w:cs="Times New Roman"/>
          <w:sz w:val="24"/>
          <w:szCs w:val="24"/>
        </w:rPr>
        <w:t>.</w:t>
      </w:r>
      <w:r w:rsidR="00E45F4B" w:rsidRPr="00F73CA4">
        <w:rPr>
          <w:rStyle w:val="markedcontent"/>
          <w:rFonts w:ascii="Times New Roman" w:hAnsi="Times New Roman" w:cs="Times New Roman"/>
          <w:sz w:val="24"/>
          <w:szCs w:val="24"/>
        </w:rPr>
        <w:t>и</w:t>
      </w:r>
      <w:proofErr w:type="gramEnd"/>
      <w:r w:rsidR="00E45F4B" w:rsidRPr="00F73CA4">
        <w:rPr>
          <w:rStyle w:val="markedcontent"/>
          <w:rFonts w:ascii="Times New Roman" w:hAnsi="Times New Roman" w:cs="Times New Roman"/>
          <w:sz w:val="24"/>
          <w:szCs w:val="24"/>
        </w:rPr>
        <w:t xml:space="preserve"> заканчивается </w:t>
      </w:r>
      <w:r w:rsidR="00F73CA4" w:rsidRPr="00F73CA4">
        <w:rPr>
          <w:rFonts w:ascii="Times New Roman" w:hAnsi="Times New Roman" w:cs="Times New Roman"/>
          <w:sz w:val="24"/>
          <w:szCs w:val="24"/>
        </w:rPr>
        <w:t>26.05.2026</w:t>
      </w:r>
      <w:r w:rsidR="00E45F4B" w:rsidRPr="00F73CA4">
        <w:rPr>
          <w:rFonts w:ascii="Times New Roman" w:hAnsi="Times New Roman" w:cs="Times New Roman"/>
          <w:sz w:val="24"/>
          <w:szCs w:val="24"/>
        </w:rPr>
        <w:t xml:space="preserve"> г. </w:t>
      </w:r>
    </w:p>
    <w:p w:rsidR="00E45F4B" w:rsidRPr="00F73CA4" w:rsidRDefault="001831E5" w:rsidP="001831E5">
      <w:pPr>
        <w:spacing w:after="0" w:line="276" w:lineRule="auto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>
        <w:rPr>
          <w:rStyle w:val="markedcontent"/>
          <w:rFonts w:ascii="Times New Roman" w:hAnsi="Times New Roman" w:cs="Times New Roman"/>
          <w:sz w:val="24"/>
          <w:szCs w:val="24"/>
        </w:rPr>
        <w:t xml:space="preserve">   </w:t>
      </w:r>
      <w:r w:rsidR="00E45F4B" w:rsidRPr="00F73CA4">
        <w:rPr>
          <w:rStyle w:val="markedcontent"/>
          <w:rFonts w:ascii="Times New Roman" w:hAnsi="Times New Roman" w:cs="Times New Roman"/>
          <w:sz w:val="24"/>
          <w:szCs w:val="24"/>
        </w:rPr>
        <w:t xml:space="preserve">Максимальный объем аудиторной нагрузки обучающихся в неделю составляет </w:t>
      </w:r>
      <w:r w:rsidR="00F73CA4" w:rsidRPr="00F73CA4">
        <w:rPr>
          <w:rStyle w:val="markedcontent"/>
          <w:rFonts w:ascii="Times New Roman" w:hAnsi="Times New Roman" w:cs="Times New Roman"/>
          <w:sz w:val="24"/>
          <w:szCs w:val="24"/>
        </w:rPr>
        <w:t xml:space="preserve"> в 1 классе - 20</w:t>
      </w:r>
      <w:r w:rsidR="00E45F4B" w:rsidRPr="00F73CA4">
        <w:rPr>
          <w:rStyle w:val="markedcontent"/>
          <w:rFonts w:ascii="Times New Roman" w:hAnsi="Times New Roman" w:cs="Times New Roman"/>
          <w:sz w:val="24"/>
          <w:szCs w:val="24"/>
        </w:rPr>
        <w:t xml:space="preserve"> час</w:t>
      </w:r>
      <w:r w:rsidR="00F73CA4" w:rsidRPr="00F73CA4">
        <w:rPr>
          <w:rStyle w:val="markedcontent"/>
          <w:rFonts w:ascii="Times New Roman" w:hAnsi="Times New Roman" w:cs="Times New Roman"/>
          <w:sz w:val="24"/>
          <w:szCs w:val="24"/>
        </w:rPr>
        <w:t>ов</w:t>
      </w:r>
      <w:r w:rsidR="00E45F4B" w:rsidRPr="00F73CA4">
        <w:rPr>
          <w:rStyle w:val="markedcontent"/>
          <w:rFonts w:ascii="Times New Roman" w:hAnsi="Times New Roman" w:cs="Times New Roman"/>
          <w:sz w:val="24"/>
          <w:szCs w:val="24"/>
        </w:rPr>
        <w:t>, во 2 – 4 классах – 26 часов.</w:t>
      </w:r>
    </w:p>
    <w:p w:rsidR="00F73CA4" w:rsidRPr="00F73CA4" w:rsidRDefault="001831E5" w:rsidP="001831E5">
      <w:pPr>
        <w:spacing w:after="0" w:line="276" w:lineRule="auto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>
        <w:rPr>
          <w:rStyle w:val="markedcontent"/>
          <w:rFonts w:asciiTheme="majorBidi" w:hAnsiTheme="majorBidi" w:cstheme="majorBidi"/>
          <w:sz w:val="24"/>
          <w:szCs w:val="24"/>
        </w:rPr>
        <w:t xml:space="preserve">   </w:t>
      </w:r>
      <w:r w:rsidR="00F73CA4" w:rsidRPr="00F73CA4">
        <w:rPr>
          <w:rStyle w:val="markedcontent"/>
          <w:rFonts w:asciiTheme="majorBidi" w:hAnsiTheme="majorBidi" w:cstheme="majorBidi"/>
          <w:sz w:val="24"/>
          <w:szCs w:val="24"/>
        </w:rPr>
        <w:t>Образовательная недельная нагрузка распределяется равномерно в течение учебной недели, при этом объем максимально допустимой нагрузки в течение дня составляет:</w:t>
      </w:r>
    </w:p>
    <w:p w:rsidR="00F73CA4" w:rsidRPr="00F73CA4" w:rsidRDefault="001831E5" w:rsidP="00F73CA4">
      <w:pPr>
        <w:pStyle w:val="aa"/>
        <w:numPr>
          <w:ilvl w:val="0"/>
          <w:numId w:val="5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>
        <w:rPr>
          <w:rStyle w:val="markedcontent"/>
          <w:rFonts w:asciiTheme="majorBidi" w:hAnsiTheme="majorBidi" w:cstheme="majorBidi"/>
          <w:sz w:val="24"/>
          <w:szCs w:val="24"/>
        </w:rPr>
        <w:t>для обучающихся 1-ого класса</w:t>
      </w:r>
      <w:r w:rsidR="00F73CA4" w:rsidRPr="00F73CA4">
        <w:rPr>
          <w:rStyle w:val="markedcontent"/>
          <w:rFonts w:asciiTheme="majorBidi" w:hAnsiTheme="majorBidi" w:cstheme="majorBidi"/>
          <w:sz w:val="24"/>
          <w:szCs w:val="24"/>
        </w:rPr>
        <w:t xml:space="preserve"> - не превышает 4 уроков и один раз в неделю -5 уроков.</w:t>
      </w:r>
    </w:p>
    <w:p w:rsidR="00F73CA4" w:rsidRPr="00F73CA4" w:rsidRDefault="00F73CA4" w:rsidP="008C7720">
      <w:pPr>
        <w:pStyle w:val="aa"/>
        <w:numPr>
          <w:ilvl w:val="0"/>
          <w:numId w:val="5"/>
        </w:numPr>
        <w:spacing w:after="0" w:line="276" w:lineRule="auto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F73CA4">
        <w:rPr>
          <w:rStyle w:val="markedcontent"/>
          <w:rFonts w:asciiTheme="majorBidi" w:hAnsiTheme="majorBidi" w:cstheme="majorBidi"/>
          <w:sz w:val="24"/>
          <w:szCs w:val="24"/>
        </w:rPr>
        <w:t>для обучающихся 2-4 классов - не более 5 уроков.</w:t>
      </w:r>
    </w:p>
    <w:p w:rsidR="00F73CA4" w:rsidRPr="00F73CA4" w:rsidRDefault="008C7720" w:rsidP="008C7720">
      <w:pPr>
        <w:spacing w:after="0" w:line="276" w:lineRule="auto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>
        <w:rPr>
          <w:rStyle w:val="markedcontent"/>
          <w:rFonts w:asciiTheme="majorBidi" w:hAnsiTheme="majorBidi" w:cstheme="majorBidi"/>
          <w:sz w:val="24"/>
          <w:szCs w:val="24"/>
        </w:rPr>
        <w:t xml:space="preserve">     </w:t>
      </w:r>
      <w:r w:rsidR="00F73CA4" w:rsidRPr="00F73CA4">
        <w:rPr>
          <w:rStyle w:val="markedcontent"/>
          <w:rFonts w:asciiTheme="majorBidi" w:hAnsiTheme="majorBidi" w:cstheme="majorBidi"/>
          <w:sz w:val="24"/>
          <w:szCs w:val="24"/>
        </w:rPr>
        <w:t xml:space="preserve">Распределение учебной нагрузки в течение недели строится таким образом, чтобы наибольший ее объем приходился на вторник и (или) среду. На эти дни в расписание уроков включаются предметы, соответствующие наивысшему баллу по шкале трудности либо со средним баллом и наименьшим баллом по шкале трудности, но в большем количестве, чем в остальные дни недели. </w:t>
      </w:r>
    </w:p>
    <w:p w:rsidR="00F73CA4" w:rsidRPr="00F73CA4" w:rsidRDefault="008C7720" w:rsidP="008C7720">
      <w:pPr>
        <w:spacing w:after="0" w:line="276" w:lineRule="auto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>
        <w:rPr>
          <w:rStyle w:val="markedcontent"/>
          <w:rFonts w:asciiTheme="majorBidi" w:hAnsiTheme="majorBidi" w:cstheme="majorBidi"/>
          <w:sz w:val="24"/>
          <w:szCs w:val="24"/>
        </w:rPr>
        <w:t xml:space="preserve">     </w:t>
      </w:r>
      <w:r w:rsidR="00F73CA4" w:rsidRPr="00F73CA4">
        <w:rPr>
          <w:rStyle w:val="markedcontent"/>
          <w:rFonts w:asciiTheme="majorBidi" w:hAnsiTheme="majorBidi" w:cstheme="majorBidi"/>
          <w:sz w:val="24"/>
          <w:szCs w:val="24"/>
        </w:rPr>
        <w:t xml:space="preserve">Изложение нового материала, контрольные работы проводятся на 2 - 4-х уроках в середине учебной недели. Продолжительность урока (академический час) составляет </w:t>
      </w:r>
      <w:r w:rsidR="00F73CA4" w:rsidRPr="00F73CA4">
        <w:rPr>
          <w:rFonts w:asciiTheme="majorBidi" w:hAnsiTheme="majorBidi" w:cstheme="majorBidi"/>
          <w:sz w:val="24"/>
          <w:szCs w:val="24"/>
        </w:rPr>
        <w:t>45</w:t>
      </w:r>
      <w:r w:rsidR="00F73CA4" w:rsidRPr="00F73CA4">
        <w:rPr>
          <w:rStyle w:val="markedcontent"/>
          <w:rFonts w:asciiTheme="majorBidi" w:hAnsiTheme="majorBidi" w:cstheme="majorBidi"/>
          <w:sz w:val="24"/>
          <w:szCs w:val="24"/>
        </w:rPr>
        <w:t xml:space="preserve"> минут, за исключением 1 класса.</w:t>
      </w:r>
    </w:p>
    <w:p w:rsidR="00F73CA4" w:rsidRPr="00F73CA4" w:rsidRDefault="008C7720" w:rsidP="008C7720">
      <w:pPr>
        <w:spacing w:after="0" w:line="276" w:lineRule="auto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>
        <w:rPr>
          <w:rStyle w:val="markedcontent"/>
          <w:rFonts w:asciiTheme="majorBidi" w:hAnsiTheme="majorBidi" w:cstheme="majorBidi"/>
          <w:sz w:val="24"/>
          <w:szCs w:val="24"/>
        </w:rPr>
        <w:t xml:space="preserve">     </w:t>
      </w:r>
      <w:r w:rsidR="00F73CA4" w:rsidRPr="00F73CA4">
        <w:rPr>
          <w:rStyle w:val="markedcontent"/>
          <w:rFonts w:asciiTheme="majorBidi" w:hAnsiTheme="majorBidi" w:cstheme="majorBidi"/>
          <w:sz w:val="24"/>
          <w:szCs w:val="24"/>
        </w:rPr>
        <w:t xml:space="preserve">Обучение в 1-м классе осуществляется с соблюдением следующих дополнительных требований: </w:t>
      </w:r>
    </w:p>
    <w:p w:rsidR="00F73CA4" w:rsidRPr="00F73CA4" w:rsidRDefault="00F73CA4" w:rsidP="008C7720">
      <w:pPr>
        <w:pStyle w:val="aa"/>
        <w:numPr>
          <w:ilvl w:val="0"/>
          <w:numId w:val="3"/>
        </w:numPr>
        <w:spacing w:after="0" w:line="276" w:lineRule="auto"/>
        <w:ind w:left="0" w:hanging="11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F73CA4">
        <w:rPr>
          <w:rStyle w:val="markedcontent"/>
          <w:rFonts w:asciiTheme="majorBidi" w:hAnsiTheme="majorBidi" w:cstheme="majorBidi"/>
          <w:sz w:val="24"/>
          <w:szCs w:val="24"/>
        </w:rPr>
        <w:t>учебные занятия проводятся по 5-дневной учебной неделе и только в первую смену;</w:t>
      </w:r>
    </w:p>
    <w:p w:rsidR="00F73CA4" w:rsidRPr="00F73CA4" w:rsidRDefault="00F73CA4" w:rsidP="008C7720">
      <w:pPr>
        <w:pStyle w:val="aa"/>
        <w:numPr>
          <w:ilvl w:val="0"/>
          <w:numId w:val="3"/>
        </w:numPr>
        <w:spacing w:after="0" w:line="276" w:lineRule="auto"/>
        <w:ind w:left="0" w:hanging="11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F73CA4">
        <w:rPr>
          <w:rStyle w:val="markedcontent"/>
          <w:rFonts w:asciiTheme="majorBidi" w:hAnsiTheme="majorBidi" w:cstheme="majorBidi"/>
          <w:sz w:val="24"/>
          <w:szCs w:val="24"/>
        </w:rPr>
        <w:t>использование «ступенчатого» режима обучения в первом полугодии (в сентябре, октябре - по 3 урока в день по 35 минут каждый, в ноябре-декабре - по 4 урока по 35 минут каждый; январь - май - по 4 урока по 40 минут каждый).</w:t>
      </w:r>
    </w:p>
    <w:p w:rsidR="00F73CA4" w:rsidRPr="00F73CA4" w:rsidRDefault="008C7720" w:rsidP="008C7720">
      <w:pPr>
        <w:pStyle w:val="aa"/>
        <w:numPr>
          <w:ilvl w:val="0"/>
          <w:numId w:val="3"/>
        </w:numPr>
        <w:spacing w:after="0" w:line="276" w:lineRule="auto"/>
        <w:ind w:left="0" w:hanging="11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>
        <w:rPr>
          <w:rStyle w:val="markedcontent"/>
          <w:rFonts w:asciiTheme="majorBidi" w:hAnsiTheme="majorBidi" w:cstheme="majorBidi"/>
          <w:sz w:val="24"/>
          <w:szCs w:val="24"/>
        </w:rPr>
        <w:t>п</w:t>
      </w:r>
      <w:r w:rsidR="00F73CA4" w:rsidRPr="00F73CA4">
        <w:rPr>
          <w:rStyle w:val="markedcontent"/>
          <w:rFonts w:asciiTheme="majorBidi" w:hAnsiTheme="majorBidi" w:cstheme="majorBidi"/>
          <w:sz w:val="24"/>
          <w:szCs w:val="24"/>
        </w:rPr>
        <w:t>родолжительность выполнения домашних заданий составляет во 2-3 классах - 1,5 ч., в 4 классах - 2 ч.</w:t>
      </w:r>
    </w:p>
    <w:p w:rsidR="00F73CA4" w:rsidRPr="00F73CA4" w:rsidRDefault="008C7720" w:rsidP="008C7720">
      <w:pPr>
        <w:spacing w:after="0" w:line="276" w:lineRule="auto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>
        <w:rPr>
          <w:rStyle w:val="markedcontent"/>
          <w:rFonts w:asciiTheme="majorBidi" w:hAnsiTheme="majorBidi" w:cstheme="majorBidi"/>
          <w:sz w:val="24"/>
          <w:szCs w:val="24"/>
        </w:rPr>
        <w:t xml:space="preserve">     </w:t>
      </w:r>
      <w:r w:rsidR="00F73CA4" w:rsidRPr="00F73CA4">
        <w:rPr>
          <w:rStyle w:val="markedcontent"/>
          <w:rFonts w:asciiTheme="majorBidi" w:hAnsiTheme="majorBidi" w:cstheme="majorBidi"/>
          <w:sz w:val="24"/>
          <w:szCs w:val="24"/>
        </w:rPr>
        <w:t>С целью профилактики переутомления в календарном учебном графике предусматривается чередование периодов учебного времени, сессий и каникул.  Продолжительность каникул в течение учебного года составляет не менее 30 календарных дней, летом — не менее 8 недель. Для первоклассников предусмотрены дополнительные недельные каникулы в середине третьей четверти.</w:t>
      </w:r>
    </w:p>
    <w:p w:rsidR="00F73CA4" w:rsidRPr="00F73CA4" w:rsidRDefault="001831E5" w:rsidP="001831E5">
      <w:pPr>
        <w:spacing w:after="0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>
        <w:rPr>
          <w:rStyle w:val="markedcontent"/>
          <w:rFonts w:asciiTheme="majorBidi" w:hAnsiTheme="majorBidi" w:cstheme="majorBidi"/>
          <w:sz w:val="24"/>
          <w:szCs w:val="24"/>
        </w:rPr>
        <w:t xml:space="preserve">     </w:t>
      </w:r>
      <w:r w:rsidR="00F73CA4" w:rsidRPr="00F73CA4">
        <w:rPr>
          <w:rStyle w:val="markedcontent"/>
          <w:rFonts w:asciiTheme="majorBidi" w:hAnsiTheme="majorBidi" w:cstheme="majorBidi"/>
          <w:sz w:val="24"/>
          <w:szCs w:val="24"/>
        </w:rPr>
        <w:t>Учебные занятия для учащихся 2-4 классов проводятся по 6-и дневной учебной неделе.</w:t>
      </w:r>
    </w:p>
    <w:p w:rsidR="00E45F4B" w:rsidRPr="005F1B9E" w:rsidRDefault="001831E5" w:rsidP="001831E5">
      <w:pPr>
        <w:spacing w:after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E45F4B" w:rsidRPr="005F1B9E">
        <w:rPr>
          <w:rFonts w:ascii="Times New Roman" w:hAnsi="Times New Roman" w:cs="Times New Roman"/>
          <w:sz w:val="24"/>
          <w:szCs w:val="24"/>
        </w:rPr>
        <w:t>В учебном плане начального общего образования МБОУ «</w:t>
      </w:r>
      <w:proofErr w:type="spellStart"/>
      <w:r w:rsidR="00E45F4B" w:rsidRPr="005F1B9E">
        <w:rPr>
          <w:rFonts w:ascii="Times New Roman" w:hAnsi="Times New Roman" w:cs="Times New Roman"/>
          <w:sz w:val="24"/>
          <w:szCs w:val="24"/>
        </w:rPr>
        <w:t>Кемеш</w:t>
      </w:r>
      <w:proofErr w:type="spellEnd"/>
      <w:r w:rsidR="00E45F4B" w:rsidRPr="005F1B9E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="00E45F4B" w:rsidRPr="005F1B9E">
        <w:rPr>
          <w:rFonts w:ascii="Times New Roman" w:hAnsi="Times New Roman" w:cs="Times New Roman"/>
          <w:sz w:val="24"/>
          <w:szCs w:val="24"/>
        </w:rPr>
        <w:t>Кульская</w:t>
      </w:r>
      <w:proofErr w:type="spellEnd"/>
      <w:r w:rsidR="00E45F4B" w:rsidRPr="005F1B9E">
        <w:rPr>
          <w:rFonts w:ascii="Times New Roman" w:hAnsi="Times New Roman" w:cs="Times New Roman"/>
          <w:sz w:val="24"/>
          <w:szCs w:val="24"/>
        </w:rPr>
        <w:t xml:space="preserve"> ООШ»  </w:t>
      </w:r>
      <w:r w:rsidR="00E45F4B" w:rsidRPr="005F1B9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количество часов на </w:t>
      </w:r>
      <w:r w:rsidR="008C77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учебный предмет </w:t>
      </w:r>
      <w:r w:rsidR="008C7720" w:rsidRPr="008C7720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«Физическая культ</w:t>
      </w:r>
      <w:r w:rsidR="008C7720" w:rsidRPr="008C7720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softHyphen/>
        <w:t>ура»</w:t>
      </w:r>
      <w:r w:rsidR="00E45F4B" w:rsidRPr="005F1B9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составляет 2 ч., тр</w:t>
      </w:r>
      <w:r w:rsidR="00E45F4B" w:rsidRPr="005F1B9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етий час реализуется за счет ча</w:t>
      </w:r>
      <w:r w:rsidR="00E45F4B" w:rsidRPr="005F1B9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сов внеурочной деяте</w:t>
      </w:r>
      <w:r w:rsidR="00E45F4B" w:rsidRPr="005F1B9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льности и (или) за счет посещения обучаю</w:t>
      </w:r>
      <w:r w:rsidR="00E45F4B" w:rsidRPr="005F1B9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щимися спортивных се</w:t>
      </w:r>
      <w:r w:rsidR="00E45F4B" w:rsidRPr="005F1B9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кций, школьных спорт</w:t>
      </w:r>
      <w:r w:rsidR="00E45F4B" w:rsidRPr="005F1B9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ивных клубов, включая использование учеб</w:t>
      </w:r>
      <w:r w:rsidR="00E45F4B" w:rsidRPr="005F1B9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ных модулей по видам спорта.</w:t>
      </w:r>
    </w:p>
    <w:p w:rsidR="00E45F4B" w:rsidRDefault="008C7720" w:rsidP="001831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E45F4B" w:rsidRPr="005F1B9E">
        <w:rPr>
          <w:rFonts w:ascii="Times New Roman" w:hAnsi="Times New Roman" w:cs="Times New Roman"/>
          <w:sz w:val="24"/>
          <w:szCs w:val="24"/>
        </w:rPr>
        <w:t xml:space="preserve">В рамках предметной области </w:t>
      </w:r>
      <w:r w:rsidR="00E45F4B" w:rsidRPr="008C7720">
        <w:rPr>
          <w:rFonts w:ascii="Times New Roman" w:hAnsi="Times New Roman" w:cs="Times New Roman"/>
          <w:b/>
          <w:sz w:val="24"/>
          <w:szCs w:val="24"/>
        </w:rPr>
        <w:t xml:space="preserve">«Основы религиозных культур и светской этики» </w:t>
      </w:r>
      <w:r w:rsidR="00E45F4B" w:rsidRPr="005F1B9E">
        <w:rPr>
          <w:rFonts w:ascii="Times New Roman" w:hAnsi="Times New Roman" w:cs="Times New Roman"/>
          <w:sz w:val="24"/>
          <w:szCs w:val="24"/>
        </w:rPr>
        <w:t>осуществляется</w:t>
      </w:r>
      <w:r w:rsidR="00E45F4B">
        <w:rPr>
          <w:rFonts w:ascii="Times New Roman" w:hAnsi="Times New Roman" w:cs="Times New Roman"/>
          <w:sz w:val="24"/>
          <w:szCs w:val="24"/>
        </w:rPr>
        <w:t xml:space="preserve"> изучение модуля «Основы светско</w:t>
      </w:r>
      <w:r w:rsidR="00E45F4B" w:rsidRPr="005F1B9E">
        <w:rPr>
          <w:rFonts w:ascii="Times New Roman" w:hAnsi="Times New Roman" w:cs="Times New Roman"/>
          <w:sz w:val="24"/>
          <w:szCs w:val="24"/>
        </w:rPr>
        <w:t xml:space="preserve">й этики» по заявлению родителей (законных представителей) несовершеннолетних обучающихся. </w:t>
      </w:r>
    </w:p>
    <w:p w:rsidR="001831E5" w:rsidRDefault="001831E5" w:rsidP="001831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8C7720">
        <w:rPr>
          <w:rFonts w:ascii="Times New Roman" w:hAnsi="Times New Roman" w:cs="Times New Roman"/>
          <w:sz w:val="24"/>
          <w:szCs w:val="24"/>
        </w:rPr>
        <w:t xml:space="preserve"> </w:t>
      </w:r>
      <w:r w:rsidRPr="005F1B9E">
        <w:rPr>
          <w:rFonts w:ascii="Times New Roman" w:hAnsi="Times New Roman" w:cs="Times New Roman"/>
          <w:sz w:val="24"/>
          <w:szCs w:val="24"/>
        </w:rPr>
        <w:t xml:space="preserve">В </w:t>
      </w:r>
      <w:r w:rsidRPr="008C7720">
        <w:rPr>
          <w:rFonts w:ascii="Times New Roman" w:hAnsi="Times New Roman" w:cs="Times New Roman"/>
          <w:sz w:val="24"/>
          <w:szCs w:val="24"/>
        </w:rPr>
        <w:t>учебном плане начального общего образования МБОУ «</w:t>
      </w:r>
      <w:proofErr w:type="spellStart"/>
      <w:r w:rsidRPr="008C7720">
        <w:rPr>
          <w:rFonts w:ascii="Times New Roman" w:hAnsi="Times New Roman" w:cs="Times New Roman"/>
          <w:sz w:val="24"/>
          <w:szCs w:val="24"/>
        </w:rPr>
        <w:t>Кемеш</w:t>
      </w:r>
      <w:proofErr w:type="spellEnd"/>
      <w:r w:rsidRPr="008C7720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8C7720">
        <w:rPr>
          <w:rFonts w:ascii="Times New Roman" w:hAnsi="Times New Roman" w:cs="Times New Roman"/>
          <w:sz w:val="24"/>
          <w:szCs w:val="24"/>
        </w:rPr>
        <w:t>Кульская</w:t>
      </w:r>
      <w:proofErr w:type="spellEnd"/>
      <w:r w:rsidRPr="008C7720">
        <w:rPr>
          <w:rFonts w:ascii="Times New Roman" w:hAnsi="Times New Roman" w:cs="Times New Roman"/>
          <w:sz w:val="24"/>
          <w:szCs w:val="24"/>
        </w:rPr>
        <w:t xml:space="preserve"> ООШ»  </w:t>
      </w:r>
      <w:r w:rsidRPr="008C77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на изучение </w:t>
      </w:r>
      <w:r w:rsidR="008C7720" w:rsidRPr="008C7720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учебных предметов «</w:t>
      </w:r>
      <w:r w:rsidR="008C7720" w:rsidRPr="008C7720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Музыка</w:t>
      </w:r>
      <w:r w:rsidR="008C7720" w:rsidRPr="008C7720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» и «</w:t>
      </w:r>
      <w:r w:rsidR="008C7720" w:rsidRPr="008C7720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Изобразительное</w:t>
      </w:r>
      <w:r w:rsidR="008C7720" w:rsidRPr="008C7720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</w:t>
      </w:r>
      <w:r w:rsidR="008C7720" w:rsidRPr="008C7720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искусство</w:t>
      </w:r>
      <w:r w:rsidR="008C7720" w:rsidRPr="008C7720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»</w:t>
      </w:r>
      <w:r w:rsidR="008C7720" w:rsidRPr="008C77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8C77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отводится</w:t>
      </w:r>
      <w:r w:rsidRPr="008C77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по 0,5 ч.</w:t>
      </w:r>
      <w:r w:rsidR="00A3129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в неделю</w:t>
      </w:r>
      <w:r w:rsidRPr="008C77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</w:t>
      </w:r>
      <w:r w:rsidR="009C390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и по 0,5 часов в неделю </w:t>
      </w:r>
      <w:r w:rsidR="008C77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реализую</w:t>
      </w:r>
      <w:r w:rsidRPr="008C77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тся за счет ча</w:t>
      </w:r>
      <w:r w:rsidRPr="008C77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сов внеурочной деяте</w:t>
      </w:r>
      <w:r w:rsidRPr="008C77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льности</w:t>
      </w:r>
      <w:r w:rsidR="008C77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  <w:r w:rsidRPr="005F1B9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</w:t>
      </w:r>
    </w:p>
    <w:p w:rsidR="00E45F4B" w:rsidRDefault="008C7720" w:rsidP="001831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E45F4B" w:rsidRPr="00E4784C">
        <w:rPr>
          <w:rFonts w:ascii="Times New Roman" w:hAnsi="Times New Roman" w:cs="Times New Roman"/>
          <w:sz w:val="24"/>
          <w:szCs w:val="24"/>
        </w:rPr>
        <w:t xml:space="preserve">Все предметы обязательной части учебного плана оцениваются по четвертям. Учебные курсы из части, формируемой участниками образовательных отношений, являются </w:t>
      </w:r>
      <w:proofErr w:type="spellStart"/>
      <w:r w:rsidR="00E45F4B" w:rsidRPr="00E4784C">
        <w:rPr>
          <w:rFonts w:ascii="Times New Roman" w:hAnsi="Times New Roman" w:cs="Times New Roman"/>
          <w:sz w:val="24"/>
          <w:szCs w:val="24"/>
        </w:rPr>
        <w:t>безотметочными</w:t>
      </w:r>
      <w:proofErr w:type="spellEnd"/>
      <w:r w:rsidR="00E45F4B" w:rsidRPr="00E4784C">
        <w:rPr>
          <w:rFonts w:ascii="Times New Roman" w:hAnsi="Times New Roman" w:cs="Times New Roman"/>
          <w:sz w:val="24"/>
          <w:szCs w:val="24"/>
        </w:rPr>
        <w:t xml:space="preserve"> и оцениваются «зачет» или «незачет» по итогам четверти.</w:t>
      </w:r>
    </w:p>
    <w:p w:rsidR="00E45F4B" w:rsidRPr="00E4784C" w:rsidRDefault="008C7720" w:rsidP="001831E5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</w:t>
      </w:r>
      <w:r w:rsidR="00E45F4B" w:rsidRPr="00E4784C">
        <w:rPr>
          <w:rFonts w:ascii="Times New Roman" w:hAnsi="Times New Roman" w:cs="Times New Roman"/>
          <w:sz w:val="24"/>
          <w:szCs w:val="24"/>
        </w:rPr>
        <w:t xml:space="preserve">Промежуточная аттестация – процедура, проводимая с целью оценки качества освоения </w:t>
      </w:r>
      <w:proofErr w:type="gramStart"/>
      <w:r w:rsidR="00E45F4B" w:rsidRPr="00E4784C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="00E45F4B" w:rsidRPr="00E4784C">
        <w:rPr>
          <w:rFonts w:ascii="Times New Roman" w:hAnsi="Times New Roman" w:cs="Times New Roman"/>
          <w:sz w:val="24"/>
          <w:szCs w:val="24"/>
        </w:rPr>
        <w:t xml:space="preserve"> части содержания или всего объема учебной дисциплины за учебный год (годовое оценивание). </w:t>
      </w:r>
    </w:p>
    <w:p w:rsidR="00E45F4B" w:rsidRPr="00E4784C" w:rsidRDefault="008C7720" w:rsidP="001831E5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E45F4B" w:rsidRPr="00E4784C">
        <w:rPr>
          <w:rFonts w:ascii="Times New Roman" w:hAnsi="Times New Roman" w:cs="Times New Roman"/>
          <w:sz w:val="24"/>
          <w:szCs w:val="24"/>
        </w:rPr>
        <w:t>Промежуточная аттестация проходит в последнюю неделю учебного года. Формы и порядок проведения промежуточной аттестации определяются «Положением о формах, периодичности и порядке текущего контроля успеваемости и промеж</w:t>
      </w:r>
      <w:r>
        <w:rPr>
          <w:rFonts w:ascii="Times New Roman" w:hAnsi="Times New Roman" w:cs="Times New Roman"/>
          <w:sz w:val="24"/>
          <w:szCs w:val="24"/>
        </w:rPr>
        <w:t>уточной аттестации обучающихся м</w:t>
      </w:r>
      <w:r w:rsidR="00E45F4B" w:rsidRPr="00E4784C">
        <w:rPr>
          <w:rFonts w:ascii="Times New Roman" w:hAnsi="Times New Roman" w:cs="Times New Roman"/>
          <w:sz w:val="24"/>
          <w:szCs w:val="24"/>
        </w:rPr>
        <w:t>униципального бюджетного общеобразовательного учреждения «</w:t>
      </w:r>
      <w:proofErr w:type="spellStart"/>
      <w:r w:rsidR="00E45F4B" w:rsidRPr="00E4784C">
        <w:rPr>
          <w:rFonts w:ascii="Times New Roman" w:hAnsi="Times New Roman" w:cs="Times New Roman"/>
          <w:sz w:val="24"/>
          <w:szCs w:val="24"/>
        </w:rPr>
        <w:t>Кемеш</w:t>
      </w:r>
      <w:proofErr w:type="spellEnd"/>
      <w:r w:rsidR="00E45F4B" w:rsidRPr="00E4784C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="00E45F4B" w:rsidRPr="00E4784C">
        <w:rPr>
          <w:rFonts w:ascii="Times New Roman" w:hAnsi="Times New Roman" w:cs="Times New Roman"/>
          <w:sz w:val="24"/>
          <w:szCs w:val="24"/>
        </w:rPr>
        <w:t>Кульская</w:t>
      </w:r>
      <w:proofErr w:type="spellEnd"/>
      <w:r w:rsidR="00E45F4B" w:rsidRPr="00E4784C">
        <w:rPr>
          <w:rFonts w:ascii="Times New Roman" w:hAnsi="Times New Roman" w:cs="Times New Roman"/>
          <w:sz w:val="24"/>
          <w:szCs w:val="24"/>
        </w:rPr>
        <w:t xml:space="preserve"> основная общеобразовательная школа». </w:t>
      </w:r>
    </w:p>
    <w:p w:rsidR="00E45F4B" w:rsidRPr="00E4784C" w:rsidRDefault="008C7720" w:rsidP="008C7720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E45F4B" w:rsidRPr="00E4784C">
        <w:rPr>
          <w:rFonts w:ascii="Times New Roman" w:hAnsi="Times New Roman" w:cs="Times New Roman"/>
          <w:sz w:val="24"/>
          <w:szCs w:val="24"/>
        </w:rPr>
        <w:t xml:space="preserve">Оценивание в течение первого года обучения осуществляются в форме словесных качественных оценок на </w:t>
      </w:r>
      <w:proofErr w:type="spellStart"/>
      <w:r w:rsidR="00E45F4B" w:rsidRPr="00E4784C">
        <w:rPr>
          <w:rFonts w:ascii="Times New Roman" w:hAnsi="Times New Roman" w:cs="Times New Roman"/>
          <w:sz w:val="24"/>
          <w:szCs w:val="24"/>
        </w:rPr>
        <w:t>критериальной</w:t>
      </w:r>
      <w:proofErr w:type="spellEnd"/>
      <w:r w:rsidR="00E45F4B" w:rsidRPr="00E4784C">
        <w:rPr>
          <w:rFonts w:ascii="Times New Roman" w:hAnsi="Times New Roman" w:cs="Times New Roman"/>
          <w:sz w:val="24"/>
          <w:szCs w:val="24"/>
        </w:rPr>
        <w:t xml:space="preserve"> основе, в форме письменных заключений учителя, по итогам проверки самостоятельных работ.</w:t>
      </w:r>
    </w:p>
    <w:p w:rsidR="00E45F4B" w:rsidRDefault="008C7720" w:rsidP="008C7720">
      <w:pPr>
        <w:spacing w:after="0" w:line="276" w:lineRule="auto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>
        <w:rPr>
          <w:rStyle w:val="markedcontent"/>
          <w:rFonts w:ascii="Times New Roman" w:hAnsi="Times New Roman" w:cs="Times New Roman"/>
          <w:sz w:val="24"/>
          <w:szCs w:val="24"/>
        </w:rPr>
        <w:t xml:space="preserve">    </w:t>
      </w:r>
      <w:r w:rsidR="00E45F4B" w:rsidRPr="00E4784C">
        <w:rPr>
          <w:rStyle w:val="markedcontent"/>
          <w:rFonts w:ascii="Times New Roman" w:hAnsi="Times New Roman" w:cs="Times New Roman"/>
          <w:sz w:val="24"/>
          <w:szCs w:val="24"/>
        </w:rPr>
        <w:t>Нормативный срок освоения ООП НОО составляет 4 года.</w:t>
      </w:r>
    </w:p>
    <w:p w:rsidR="00E45F4B" w:rsidRPr="006D44B6" w:rsidRDefault="008C7720" w:rsidP="00E45F4B">
      <w:pPr>
        <w:pStyle w:val="TableParagraph"/>
        <w:tabs>
          <w:tab w:val="left" w:pos="284"/>
        </w:tabs>
        <w:spacing w:line="276" w:lineRule="auto"/>
        <w:ind w:left="0" w:right="92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 w:rsidR="00E45F4B" w:rsidRPr="006D44B6">
        <w:rPr>
          <w:sz w:val="24"/>
          <w:szCs w:val="24"/>
        </w:rPr>
        <w:t>Учебный план начального общего образования МБОУ «</w:t>
      </w:r>
      <w:proofErr w:type="spellStart"/>
      <w:r w:rsidR="00E45F4B" w:rsidRPr="006D44B6">
        <w:rPr>
          <w:sz w:val="24"/>
          <w:szCs w:val="24"/>
        </w:rPr>
        <w:t>Кемеш</w:t>
      </w:r>
      <w:proofErr w:type="spellEnd"/>
      <w:r w:rsidR="00E45F4B" w:rsidRPr="006D44B6">
        <w:rPr>
          <w:sz w:val="24"/>
          <w:szCs w:val="24"/>
        </w:rPr>
        <w:t xml:space="preserve"> – </w:t>
      </w:r>
      <w:proofErr w:type="spellStart"/>
      <w:r w:rsidR="00E45F4B" w:rsidRPr="006D44B6">
        <w:rPr>
          <w:sz w:val="24"/>
          <w:szCs w:val="24"/>
        </w:rPr>
        <w:t>Кульская</w:t>
      </w:r>
      <w:proofErr w:type="spellEnd"/>
      <w:r w:rsidR="00E45F4B" w:rsidRPr="006D44B6">
        <w:rPr>
          <w:sz w:val="24"/>
          <w:szCs w:val="24"/>
        </w:rPr>
        <w:t xml:space="preserve"> ООШ»  принят</w:t>
      </w:r>
      <w:r w:rsidR="00E45F4B">
        <w:rPr>
          <w:sz w:val="24"/>
          <w:szCs w:val="24"/>
        </w:rPr>
        <w:t xml:space="preserve"> </w:t>
      </w:r>
      <w:r w:rsidR="00E45F4B" w:rsidRPr="006D44B6">
        <w:rPr>
          <w:sz w:val="24"/>
          <w:szCs w:val="24"/>
        </w:rPr>
        <w:t>с</w:t>
      </w:r>
      <w:r w:rsidR="00E45F4B">
        <w:rPr>
          <w:sz w:val="24"/>
          <w:szCs w:val="24"/>
        </w:rPr>
        <w:t xml:space="preserve"> </w:t>
      </w:r>
      <w:r w:rsidR="00E45F4B" w:rsidRPr="006D44B6">
        <w:rPr>
          <w:sz w:val="24"/>
          <w:szCs w:val="24"/>
        </w:rPr>
        <w:t>учетом</w:t>
      </w:r>
      <w:r w:rsidR="00E45F4B">
        <w:rPr>
          <w:sz w:val="24"/>
          <w:szCs w:val="24"/>
        </w:rPr>
        <w:t xml:space="preserve"> </w:t>
      </w:r>
      <w:r w:rsidR="00E45F4B" w:rsidRPr="006D44B6">
        <w:rPr>
          <w:sz w:val="24"/>
          <w:szCs w:val="24"/>
        </w:rPr>
        <w:t>мнения</w:t>
      </w:r>
      <w:r w:rsidR="00E45F4B">
        <w:rPr>
          <w:sz w:val="24"/>
          <w:szCs w:val="24"/>
        </w:rPr>
        <w:t xml:space="preserve"> </w:t>
      </w:r>
      <w:r w:rsidR="00E45F4B" w:rsidRPr="006D44B6">
        <w:rPr>
          <w:sz w:val="24"/>
          <w:szCs w:val="24"/>
        </w:rPr>
        <w:t>родителей</w:t>
      </w:r>
      <w:r w:rsidR="00E45F4B">
        <w:rPr>
          <w:sz w:val="24"/>
          <w:szCs w:val="24"/>
        </w:rPr>
        <w:t xml:space="preserve"> </w:t>
      </w:r>
      <w:r w:rsidR="00E45F4B" w:rsidRPr="006D44B6">
        <w:rPr>
          <w:sz w:val="24"/>
          <w:szCs w:val="24"/>
        </w:rPr>
        <w:t>(законных</w:t>
      </w:r>
      <w:r w:rsidR="00E45F4B">
        <w:rPr>
          <w:sz w:val="24"/>
          <w:szCs w:val="24"/>
        </w:rPr>
        <w:t xml:space="preserve"> </w:t>
      </w:r>
      <w:r w:rsidR="00E45F4B" w:rsidRPr="006D44B6">
        <w:rPr>
          <w:sz w:val="24"/>
          <w:szCs w:val="24"/>
        </w:rPr>
        <w:t>представителей),  Протокол заседания Родительского</w:t>
      </w:r>
      <w:r w:rsidR="00E45F4B">
        <w:rPr>
          <w:sz w:val="24"/>
          <w:szCs w:val="24"/>
        </w:rPr>
        <w:t xml:space="preserve"> </w:t>
      </w:r>
      <w:r w:rsidR="00E45F4B" w:rsidRPr="006D44B6">
        <w:rPr>
          <w:sz w:val="24"/>
          <w:szCs w:val="24"/>
        </w:rPr>
        <w:t>комитета №1от</w:t>
      </w:r>
      <w:r w:rsidR="00E45F4B" w:rsidRPr="006D44B6">
        <w:rPr>
          <w:spacing w:val="3"/>
          <w:sz w:val="24"/>
          <w:szCs w:val="24"/>
        </w:rPr>
        <w:t xml:space="preserve"> 28.08.202</w:t>
      </w:r>
      <w:r w:rsidR="00E45F4B">
        <w:rPr>
          <w:spacing w:val="3"/>
          <w:sz w:val="24"/>
          <w:szCs w:val="24"/>
        </w:rPr>
        <w:t>5</w:t>
      </w:r>
      <w:r w:rsidR="00E45F4B" w:rsidRPr="006D44B6">
        <w:rPr>
          <w:sz w:val="24"/>
          <w:szCs w:val="24"/>
        </w:rPr>
        <w:t xml:space="preserve"> г. и  с</w:t>
      </w:r>
      <w:r w:rsidR="00E45F4B">
        <w:rPr>
          <w:sz w:val="24"/>
          <w:szCs w:val="24"/>
        </w:rPr>
        <w:t xml:space="preserve"> </w:t>
      </w:r>
      <w:r w:rsidR="00E45F4B" w:rsidRPr="006D44B6">
        <w:rPr>
          <w:sz w:val="24"/>
          <w:szCs w:val="24"/>
        </w:rPr>
        <w:t>учетом</w:t>
      </w:r>
      <w:r w:rsidR="00E45F4B">
        <w:rPr>
          <w:sz w:val="24"/>
          <w:szCs w:val="24"/>
        </w:rPr>
        <w:t xml:space="preserve"> </w:t>
      </w:r>
      <w:r w:rsidR="00E45F4B" w:rsidRPr="006D44B6">
        <w:rPr>
          <w:sz w:val="24"/>
          <w:szCs w:val="24"/>
        </w:rPr>
        <w:t>мнения</w:t>
      </w:r>
      <w:r w:rsidR="00E45F4B">
        <w:rPr>
          <w:sz w:val="24"/>
          <w:szCs w:val="24"/>
        </w:rPr>
        <w:t xml:space="preserve"> </w:t>
      </w:r>
      <w:r w:rsidR="00E45F4B" w:rsidRPr="006D44B6">
        <w:rPr>
          <w:sz w:val="24"/>
          <w:szCs w:val="24"/>
        </w:rPr>
        <w:t>обучающихся, Протокол</w:t>
      </w:r>
      <w:r w:rsidR="00E45F4B">
        <w:rPr>
          <w:sz w:val="24"/>
          <w:szCs w:val="24"/>
        </w:rPr>
        <w:t xml:space="preserve"> </w:t>
      </w:r>
      <w:r w:rsidR="00E45F4B" w:rsidRPr="006D44B6">
        <w:rPr>
          <w:sz w:val="24"/>
          <w:szCs w:val="24"/>
        </w:rPr>
        <w:t>заседания</w:t>
      </w:r>
      <w:r w:rsidR="00E45F4B">
        <w:rPr>
          <w:sz w:val="24"/>
          <w:szCs w:val="24"/>
        </w:rPr>
        <w:t xml:space="preserve"> </w:t>
      </w:r>
      <w:r w:rsidR="00E45F4B" w:rsidRPr="006D44B6">
        <w:rPr>
          <w:sz w:val="24"/>
          <w:szCs w:val="24"/>
        </w:rPr>
        <w:t>Совета</w:t>
      </w:r>
      <w:r w:rsidR="00E45F4B">
        <w:rPr>
          <w:sz w:val="24"/>
          <w:szCs w:val="24"/>
        </w:rPr>
        <w:t xml:space="preserve"> </w:t>
      </w:r>
      <w:r w:rsidR="00E45F4B" w:rsidRPr="006D44B6">
        <w:rPr>
          <w:sz w:val="24"/>
          <w:szCs w:val="24"/>
        </w:rPr>
        <w:t>обучающихся  №1</w:t>
      </w:r>
      <w:r w:rsidR="00E45F4B">
        <w:rPr>
          <w:sz w:val="24"/>
          <w:szCs w:val="24"/>
        </w:rPr>
        <w:t xml:space="preserve"> </w:t>
      </w:r>
      <w:r w:rsidR="00E45F4B" w:rsidRPr="006D44B6">
        <w:rPr>
          <w:sz w:val="24"/>
          <w:szCs w:val="24"/>
        </w:rPr>
        <w:t>от</w:t>
      </w:r>
      <w:r w:rsidR="00E45F4B">
        <w:rPr>
          <w:sz w:val="24"/>
          <w:szCs w:val="24"/>
        </w:rPr>
        <w:t xml:space="preserve"> 28.08.2025</w:t>
      </w:r>
      <w:r w:rsidR="00E45F4B" w:rsidRPr="006D44B6">
        <w:rPr>
          <w:sz w:val="24"/>
          <w:szCs w:val="24"/>
        </w:rPr>
        <w:t xml:space="preserve"> г.</w:t>
      </w:r>
    </w:p>
    <w:p w:rsidR="0030678A" w:rsidRPr="006E1004" w:rsidRDefault="0030678A" w:rsidP="00613F43">
      <w:pPr>
        <w:spacing w:line="276" w:lineRule="auto"/>
        <w:jc w:val="center"/>
        <w:rPr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D8488E" w:rsidRDefault="00D8488E">
      <w:pPr>
        <w:rPr>
          <w:rStyle w:val="markedcontent"/>
          <w:rFonts w:asciiTheme="majorBidi" w:hAnsiTheme="majorBidi" w:cstheme="majorBidi"/>
          <w:sz w:val="28"/>
          <w:szCs w:val="28"/>
        </w:rPr>
      </w:pPr>
    </w:p>
    <w:p w:rsidR="00D8488E" w:rsidRDefault="00D8488E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D8488E" w:rsidSect="00CA5D63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F60A00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УЧЕБНЫЙ ПЛАН</w:t>
      </w:r>
    </w:p>
    <w:p w:rsidR="00BE0CF4" w:rsidRDefault="00BE0CF4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15342" w:type="dxa"/>
        <w:tblLook w:val="04A0"/>
      </w:tblPr>
      <w:tblGrid>
        <w:gridCol w:w="4089"/>
        <w:gridCol w:w="3390"/>
        <w:gridCol w:w="1587"/>
        <w:gridCol w:w="1569"/>
        <w:gridCol w:w="1569"/>
        <w:gridCol w:w="1569"/>
        <w:gridCol w:w="1569"/>
      </w:tblGrid>
      <w:tr w:rsidR="00E45F4B" w:rsidTr="00E45F4B">
        <w:tc>
          <w:tcPr>
            <w:tcW w:w="4089" w:type="dxa"/>
            <w:vMerge w:val="restart"/>
            <w:shd w:val="clear" w:color="auto" w:fill="D9D9D9"/>
          </w:tcPr>
          <w:p w:rsidR="00E45F4B" w:rsidRDefault="00E45F4B">
            <w:r>
              <w:rPr>
                <w:b/>
              </w:rPr>
              <w:t>Предметная область</w:t>
            </w:r>
          </w:p>
        </w:tc>
        <w:tc>
          <w:tcPr>
            <w:tcW w:w="3390" w:type="dxa"/>
            <w:vMerge w:val="restart"/>
            <w:shd w:val="clear" w:color="auto" w:fill="D9D9D9"/>
          </w:tcPr>
          <w:p w:rsidR="00E45F4B" w:rsidRDefault="00E45F4B">
            <w:r>
              <w:rPr>
                <w:b/>
              </w:rPr>
              <w:t>Учебный предмет/курс</w:t>
            </w:r>
          </w:p>
        </w:tc>
        <w:tc>
          <w:tcPr>
            <w:tcW w:w="6294" w:type="dxa"/>
            <w:gridSpan w:val="4"/>
            <w:shd w:val="clear" w:color="auto" w:fill="D9D9D9"/>
          </w:tcPr>
          <w:p w:rsidR="00E45F4B" w:rsidRDefault="00E45F4B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  <w:tc>
          <w:tcPr>
            <w:tcW w:w="1569" w:type="dxa"/>
            <w:shd w:val="clear" w:color="auto" w:fill="D9D9D9"/>
          </w:tcPr>
          <w:p w:rsidR="00E45F4B" w:rsidRDefault="00E45F4B">
            <w:pPr>
              <w:jc w:val="center"/>
              <w:rPr>
                <w:b/>
              </w:rPr>
            </w:pPr>
          </w:p>
        </w:tc>
      </w:tr>
      <w:tr w:rsidR="00E45F4B" w:rsidTr="00E45F4B">
        <w:tc>
          <w:tcPr>
            <w:tcW w:w="4089" w:type="dxa"/>
            <w:vMerge/>
          </w:tcPr>
          <w:p w:rsidR="00E45F4B" w:rsidRDefault="00E45F4B"/>
        </w:tc>
        <w:tc>
          <w:tcPr>
            <w:tcW w:w="3390" w:type="dxa"/>
            <w:vMerge/>
          </w:tcPr>
          <w:p w:rsidR="00E45F4B" w:rsidRDefault="00E45F4B"/>
        </w:tc>
        <w:tc>
          <w:tcPr>
            <w:tcW w:w="1587" w:type="dxa"/>
            <w:shd w:val="clear" w:color="auto" w:fill="D9D9D9"/>
          </w:tcPr>
          <w:p w:rsidR="00E45F4B" w:rsidRDefault="00E45F4B">
            <w:pPr>
              <w:jc w:val="center"/>
            </w:pPr>
            <w:r>
              <w:rPr>
                <w:b/>
              </w:rPr>
              <w:t>1</w:t>
            </w:r>
          </w:p>
        </w:tc>
        <w:tc>
          <w:tcPr>
            <w:tcW w:w="1569" w:type="dxa"/>
            <w:shd w:val="clear" w:color="auto" w:fill="D9D9D9"/>
          </w:tcPr>
          <w:p w:rsidR="00E45F4B" w:rsidRDefault="00E45F4B">
            <w:pPr>
              <w:jc w:val="center"/>
            </w:pPr>
            <w:r>
              <w:rPr>
                <w:b/>
              </w:rPr>
              <w:t>2</w:t>
            </w:r>
          </w:p>
        </w:tc>
        <w:tc>
          <w:tcPr>
            <w:tcW w:w="1569" w:type="dxa"/>
            <w:shd w:val="clear" w:color="auto" w:fill="D9D9D9"/>
          </w:tcPr>
          <w:p w:rsidR="00E45F4B" w:rsidRDefault="00E45F4B">
            <w:pPr>
              <w:jc w:val="center"/>
            </w:pPr>
            <w:r>
              <w:rPr>
                <w:b/>
              </w:rPr>
              <w:t>3</w:t>
            </w:r>
          </w:p>
        </w:tc>
        <w:tc>
          <w:tcPr>
            <w:tcW w:w="1569" w:type="dxa"/>
            <w:shd w:val="clear" w:color="auto" w:fill="D9D9D9"/>
          </w:tcPr>
          <w:p w:rsidR="00E45F4B" w:rsidRDefault="00E45F4B">
            <w:pPr>
              <w:jc w:val="center"/>
            </w:pPr>
            <w:r>
              <w:rPr>
                <w:b/>
              </w:rPr>
              <w:t>4</w:t>
            </w:r>
          </w:p>
        </w:tc>
        <w:tc>
          <w:tcPr>
            <w:tcW w:w="1569" w:type="dxa"/>
            <w:shd w:val="clear" w:color="auto" w:fill="D9D9D9"/>
          </w:tcPr>
          <w:p w:rsidR="00E45F4B" w:rsidRDefault="00E45F4B">
            <w:pPr>
              <w:jc w:val="center"/>
              <w:rPr>
                <w:b/>
              </w:rPr>
            </w:pPr>
            <w:r>
              <w:rPr>
                <w:b/>
              </w:rPr>
              <w:t>Всего</w:t>
            </w:r>
          </w:p>
        </w:tc>
      </w:tr>
      <w:tr w:rsidR="00E45F4B" w:rsidTr="00E45F4B">
        <w:tc>
          <w:tcPr>
            <w:tcW w:w="13773" w:type="dxa"/>
            <w:gridSpan w:val="6"/>
            <w:shd w:val="clear" w:color="auto" w:fill="FFFFB3"/>
          </w:tcPr>
          <w:p w:rsidR="00E45F4B" w:rsidRDefault="00E45F4B"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  <w:tc>
          <w:tcPr>
            <w:tcW w:w="1569" w:type="dxa"/>
            <w:shd w:val="clear" w:color="auto" w:fill="FFFFB3"/>
          </w:tcPr>
          <w:p w:rsidR="00E45F4B" w:rsidRDefault="00E45F4B">
            <w:pPr>
              <w:jc w:val="center"/>
              <w:rPr>
                <w:b/>
              </w:rPr>
            </w:pPr>
          </w:p>
        </w:tc>
      </w:tr>
      <w:tr w:rsidR="00E45F4B" w:rsidTr="00E45F4B">
        <w:tc>
          <w:tcPr>
            <w:tcW w:w="4089" w:type="dxa"/>
            <w:vMerge w:val="restart"/>
          </w:tcPr>
          <w:p w:rsidR="00E45F4B" w:rsidRPr="00197299" w:rsidRDefault="00E45F4B">
            <w:pPr>
              <w:rPr>
                <w:rFonts w:ascii="Times New Roman" w:hAnsi="Times New Roman" w:cs="Times New Roman"/>
              </w:rPr>
            </w:pPr>
            <w:r w:rsidRPr="00197299">
              <w:rPr>
                <w:rFonts w:ascii="Times New Roman" w:hAnsi="Times New Roman" w:cs="Times New Roman"/>
              </w:rPr>
              <w:t>Русский язык и литературное чтение</w:t>
            </w:r>
          </w:p>
        </w:tc>
        <w:tc>
          <w:tcPr>
            <w:tcW w:w="3390" w:type="dxa"/>
          </w:tcPr>
          <w:p w:rsidR="00E45F4B" w:rsidRPr="00197299" w:rsidRDefault="00E45F4B">
            <w:pPr>
              <w:rPr>
                <w:rFonts w:ascii="Times New Roman" w:hAnsi="Times New Roman" w:cs="Times New Roman"/>
              </w:rPr>
            </w:pPr>
            <w:r w:rsidRPr="00197299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1587" w:type="dxa"/>
          </w:tcPr>
          <w:p w:rsidR="00E45F4B" w:rsidRDefault="00E45F4B" w:rsidP="000D4FA2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1569" w:type="dxa"/>
          </w:tcPr>
          <w:p w:rsidR="00E45F4B" w:rsidRDefault="00197299" w:rsidP="000D4FA2">
            <w:pPr>
              <w:pStyle w:val="ConsPlusNormal"/>
              <w:jc w:val="center"/>
            </w:pPr>
            <w:r>
              <w:t>5</w:t>
            </w:r>
          </w:p>
        </w:tc>
        <w:tc>
          <w:tcPr>
            <w:tcW w:w="1569" w:type="dxa"/>
          </w:tcPr>
          <w:p w:rsidR="00E45F4B" w:rsidRDefault="00197299" w:rsidP="000D4FA2">
            <w:pPr>
              <w:pStyle w:val="ConsPlusNormal"/>
              <w:jc w:val="center"/>
            </w:pPr>
            <w:r>
              <w:t>5</w:t>
            </w:r>
          </w:p>
        </w:tc>
        <w:tc>
          <w:tcPr>
            <w:tcW w:w="1569" w:type="dxa"/>
          </w:tcPr>
          <w:p w:rsidR="00E45F4B" w:rsidRDefault="00197299" w:rsidP="000D4FA2">
            <w:pPr>
              <w:pStyle w:val="ConsPlusNormal"/>
              <w:jc w:val="center"/>
            </w:pPr>
            <w:r>
              <w:t>5</w:t>
            </w:r>
          </w:p>
        </w:tc>
        <w:tc>
          <w:tcPr>
            <w:tcW w:w="1569" w:type="dxa"/>
          </w:tcPr>
          <w:p w:rsidR="00E45F4B" w:rsidRDefault="00E45F4B" w:rsidP="000D4FA2">
            <w:pPr>
              <w:pStyle w:val="ConsPlusNormal"/>
              <w:jc w:val="center"/>
            </w:pPr>
            <w:r>
              <w:t>1</w:t>
            </w:r>
            <w:r w:rsidR="00197299">
              <w:t>9</w:t>
            </w:r>
          </w:p>
        </w:tc>
      </w:tr>
      <w:tr w:rsidR="00E45F4B" w:rsidTr="00E45F4B">
        <w:tc>
          <w:tcPr>
            <w:tcW w:w="4089" w:type="dxa"/>
            <w:vMerge/>
          </w:tcPr>
          <w:p w:rsidR="00E45F4B" w:rsidRPr="00197299" w:rsidRDefault="00E45F4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90" w:type="dxa"/>
          </w:tcPr>
          <w:p w:rsidR="00E45F4B" w:rsidRPr="00197299" w:rsidRDefault="00E45F4B">
            <w:pPr>
              <w:rPr>
                <w:rFonts w:ascii="Times New Roman" w:hAnsi="Times New Roman" w:cs="Times New Roman"/>
              </w:rPr>
            </w:pPr>
            <w:r w:rsidRPr="00197299">
              <w:rPr>
                <w:rFonts w:ascii="Times New Roman" w:hAnsi="Times New Roman" w:cs="Times New Roman"/>
              </w:rPr>
              <w:t>Литературное чтение</w:t>
            </w:r>
          </w:p>
        </w:tc>
        <w:tc>
          <w:tcPr>
            <w:tcW w:w="1587" w:type="dxa"/>
          </w:tcPr>
          <w:p w:rsidR="00E45F4B" w:rsidRDefault="00E45F4B" w:rsidP="000D4FA2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1569" w:type="dxa"/>
          </w:tcPr>
          <w:p w:rsidR="00E45F4B" w:rsidRDefault="00E45F4B" w:rsidP="000D4FA2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1569" w:type="dxa"/>
          </w:tcPr>
          <w:p w:rsidR="00E45F4B" w:rsidRDefault="00E45F4B" w:rsidP="000D4FA2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1569" w:type="dxa"/>
          </w:tcPr>
          <w:p w:rsidR="00E45F4B" w:rsidRDefault="00E45F4B" w:rsidP="000D4FA2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1569" w:type="dxa"/>
          </w:tcPr>
          <w:p w:rsidR="00E45F4B" w:rsidRDefault="00E45F4B" w:rsidP="000D4FA2">
            <w:pPr>
              <w:pStyle w:val="ConsPlusNormal"/>
              <w:jc w:val="center"/>
            </w:pPr>
            <w:r>
              <w:t>12</w:t>
            </w:r>
          </w:p>
        </w:tc>
      </w:tr>
      <w:tr w:rsidR="00E45F4B" w:rsidTr="00E45F4B">
        <w:tc>
          <w:tcPr>
            <w:tcW w:w="4089" w:type="dxa"/>
            <w:vMerge w:val="restart"/>
          </w:tcPr>
          <w:p w:rsidR="00E45F4B" w:rsidRPr="00197299" w:rsidRDefault="00E45F4B">
            <w:pPr>
              <w:rPr>
                <w:rFonts w:ascii="Times New Roman" w:hAnsi="Times New Roman" w:cs="Times New Roman"/>
              </w:rPr>
            </w:pPr>
            <w:r w:rsidRPr="00197299">
              <w:rPr>
                <w:rFonts w:ascii="Times New Roman" w:hAnsi="Times New Roman" w:cs="Times New Roman"/>
              </w:rPr>
              <w:t>Родной язык и литературное чтение на родном языке</w:t>
            </w:r>
          </w:p>
        </w:tc>
        <w:tc>
          <w:tcPr>
            <w:tcW w:w="3390" w:type="dxa"/>
          </w:tcPr>
          <w:p w:rsidR="00E45F4B" w:rsidRPr="00197299" w:rsidRDefault="00E45F4B" w:rsidP="00197299">
            <w:pPr>
              <w:rPr>
                <w:rFonts w:ascii="Times New Roman" w:hAnsi="Times New Roman" w:cs="Times New Roman"/>
              </w:rPr>
            </w:pPr>
            <w:r w:rsidRPr="00197299">
              <w:rPr>
                <w:rFonts w:ascii="Times New Roman" w:hAnsi="Times New Roman" w:cs="Times New Roman"/>
              </w:rPr>
              <w:t xml:space="preserve">Родной </w:t>
            </w:r>
            <w:r w:rsidR="00197299" w:rsidRPr="00197299">
              <w:rPr>
                <w:rFonts w:ascii="Times New Roman" w:hAnsi="Times New Roman" w:cs="Times New Roman"/>
              </w:rPr>
              <w:t xml:space="preserve">(татарский) </w:t>
            </w:r>
            <w:r w:rsidRPr="00197299">
              <w:rPr>
                <w:rFonts w:ascii="Times New Roman" w:hAnsi="Times New Roman" w:cs="Times New Roman"/>
              </w:rPr>
              <w:t>язык</w:t>
            </w:r>
          </w:p>
        </w:tc>
        <w:tc>
          <w:tcPr>
            <w:tcW w:w="1587" w:type="dxa"/>
          </w:tcPr>
          <w:p w:rsidR="00E45F4B" w:rsidRDefault="003F2BE8" w:rsidP="000D4FA2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1569" w:type="dxa"/>
          </w:tcPr>
          <w:p w:rsidR="00E45F4B" w:rsidRDefault="00E45F4B" w:rsidP="000D4FA2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1569" w:type="dxa"/>
          </w:tcPr>
          <w:p w:rsidR="00E45F4B" w:rsidRDefault="00E45F4B" w:rsidP="000D4FA2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1569" w:type="dxa"/>
          </w:tcPr>
          <w:p w:rsidR="00E45F4B" w:rsidRDefault="00E45F4B" w:rsidP="000D4FA2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1569" w:type="dxa"/>
          </w:tcPr>
          <w:p w:rsidR="00E45F4B" w:rsidRDefault="00E45F4B" w:rsidP="000D4FA2">
            <w:pPr>
              <w:pStyle w:val="ConsPlusNormal"/>
              <w:jc w:val="center"/>
            </w:pPr>
            <w:r>
              <w:t>1</w:t>
            </w:r>
            <w:r w:rsidR="00203794">
              <w:t>1</w:t>
            </w:r>
          </w:p>
        </w:tc>
      </w:tr>
      <w:tr w:rsidR="00E45F4B" w:rsidTr="00E45F4B">
        <w:tc>
          <w:tcPr>
            <w:tcW w:w="4089" w:type="dxa"/>
            <w:vMerge/>
          </w:tcPr>
          <w:p w:rsidR="00E45F4B" w:rsidRPr="00197299" w:rsidRDefault="00E45F4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90" w:type="dxa"/>
          </w:tcPr>
          <w:p w:rsidR="00E45F4B" w:rsidRPr="00197299" w:rsidRDefault="00E45F4B">
            <w:pPr>
              <w:rPr>
                <w:rFonts w:ascii="Times New Roman" w:hAnsi="Times New Roman" w:cs="Times New Roman"/>
              </w:rPr>
            </w:pPr>
            <w:r w:rsidRPr="00197299">
              <w:rPr>
                <w:rFonts w:ascii="Times New Roman" w:hAnsi="Times New Roman" w:cs="Times New Roman"/>
              </w:rPr>
              <w:t xml:space="preserve">Литературное чтение на родном </w:t>
            </w:r>
            <w:r w:rsidR="00197299" w:rsidRPr="00197299">
              <w:rPr>
                <w:rFonts w:ascii="Times New Roman" w:hAnsi="Times New Roman" w:cs="Times New Roman"/>
              </w:rPr>
              <w:t xml:space="preserve">(татарском) </w:t>
            </w:r>
            <w:r w:rsidRPr="00197299">
              <w:rPr>
                <w:rFonts w:ascii="Times New Roman" w:hAnsi="Times New Roman" w:cs="Times New Roman"/>
              </w:rPr>
              <w:t>языке</w:t>
            </w:r>
          </w:p>
        </w:tc>
        <w:tc>
          <w:tcPr>
            <w:tcW w:w="1587" w:type="dxa"/>
          </w:tcPr>
          <w:p w:rsidR="00E45F4B" w:rsidRDefault="00E45F4B" w:rsidP="000D4FA2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569" w:type="dxa"/>
          </w:tcPr>
          <w:p w:rsidR="00E45F4B" w:rsidRDefault="00197299" w:rsidP="000D4FA2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1569" w:type="dxa"/>
          </w:tcPr>
          <w:p w:rsidR="00E45F4B" w:rsidRDefault="00197299" w:rsidP="000D4FA2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1569" w:type="dxa"/>
          </w:tcPr>
          <w:p w:rsidR="00E45F4B" w:rsidRDefault="00E45F4B" w:rsidP="000D4FA2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569" w:type="dxa"/>
          </w:tcPr>
          <w:p w:rsidR="00E45F4B" w:rsidRDefault="00197299" w:rsidP="000D4FA2">
            <w:pPr>
              <w:pStyle w:val="ConsPlusNormal"/>
              <w:jc w:val="center"/>
            </w:pPr>
            <w:r>
              <w:t>6</w:t>
            </w:r>
          </w:p>
        </w:tc>
      </w:tr>
      <w:tr w:rsidR="00E45F4B" w:rsidTr="00E45F4B">
        <w:tc>
          <w:tcPr>
            <w:tcW w:w="4089" w:type="dxa"/>
          </w:tcPr>
          <w:p w:rsidR="00E45F4B" w:rsidRPr="00197299" w:rsidRDefault="00E45F4B">
            <w:pPr>
              <w:rPr>
                <w:rFonts w:ascii="Times New Roman" w:hAnsi="Times New Roman" w:cs="Times New Roman"/>
              </w:rPr>
            </w:pPr>
            <w:r w:rsidRPr="00197299">
              <w:rPr>
                <w:rFonts w:ascii="Times New Roman" w:hAnsi="Times New Roman" w:cs="Times New Roman"/>
              </w:rPr>
              <w:t>Иностранный язык</w:t>
            </w:r>
          </w:p>
        </w:tc>
        <w:tc>
          <w:tcPr>
            <w:tcW w:w="3390" w:type="dxa"/>
          </w:tcPr>
          <w:p w:rsidR="00E45F4B" w:rsidRPr="00197299" w:rsidRDefault="00E45F4B" w:rsidP="00923D69">
            <w:pPr>
              <w:rPr>
                <w:rFonts w:ascii="Times New Roman" w:hAnsi="Times New Roman" w:cs="Times New Roman"/>
              </w:rPr>
            </w:pPr>
            <w:r w:rsidRPr="00197299">
              <w:rPr>
                <w:rFonts w:ascii="Times New Roman" w:hAnsi="Times New Roman" w:cs="Times New Roman"/>
              </w:rPr>
              <w:t xml:space="preserve">Иностранный </w:t>
            </w:r>
            <w:r w:rsidR="00923D69" w:rsidRPr="00197299">
              <w:rPr>
                <w:rFonts w:ascii="Times New Roman" w:hAnsi="Times New Roman" w:cs="Times New Roman"/>
              </w:rPr>
              <w:t>(английский)</w:t>
            </w:r>
            <w:r w:rsidR="00923D69">
              <w:rPr>
                <w:rFonts w:ascii="Times New Roman" w:hAnsi="Times New Roman" w:cs="Times New Roman"/>
              </w:rPr>
              <w:t xml:space="preserve"> </w:t>
            </w:r>
            <w:r w:rsidRPr="00197299">
              <w:rPr>
                <w:rFonts w:ascii="Times New Roman" w:hAnsi="Times New Roman" w:cs="Times New Roman"/>
              </w:rPr>
              <w:t>язык</w:t>
            </w:r>
            <w:r w:rsidR="00197299" w:rsidRPr="00197299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587" w:type="dxa"/>
          </w:tcPr>
          <w:p w:rsidR="00E45F4B" w:rsidRDefault="00E45F4B" w:rsidP="000D4FA2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1569" w:type="dxa"/>
          </w:tcPr>
          <w:p w:rsidR="00E45F4B" w:rsidRDefault="00E45F4B" w:rsidP="000D4FA2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1569" w:type="dxa"/>
          </w:tcPr>
          <w:p w:rsidR="00E45F4B" w:rsidRDefault="00E45F4B" w:rsidP="000D4FA2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1569" w:type="dxa"/>
          </w:tcPr>
          <w:p w:rsidR="00E45F4B" w:rsidRDefault="00E45F4B" w:rsidP="000D4FA2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1569" w:type="dxa"/>
          </w:tcPr>
          <w:p w:rsidR="00E45F4B" w:rsidRDefault="00E45F4B" w:rsidP="000D4FA2">
            <w:pPr>
              <w:pStyle w:val="ConsPlusNormal"/>
              <w:jc w:val="center"/>
            </w:pPr>
            <w:r>
              <w:t>6</w:t>
            </w:r>
          </w:p>
        </w:tc>
      </w:tr>
      <w:tr w:rsidR="00E45F4B" w:rsidTr="00E45F4B">
        <w:tc>
          <w:tcPr>
            <w:tcW w:w="4089" w:type="dxa"/>
          </w:tcPr>
          <w:p w:rsidR="00E45F4B" w:rsidRPr="00197299" w:rsidRDefault="00E45F4B">
            <w:pPr>
              <w:rPr>
                <w:rFonts w:ascii="Times New Roman" w:hAnsi="Times New Roman" w:cs="Times New Roman"/>
              </w:rPr>
            </w:pPr>
            <w:r w:rsidRPr="00197299">
              <w:rPr>
                <w:rFonts w:ascii="Times New Roman" w:hAnsi="Times New Roman" w:cs="Times New Roman"/>
              </w:rPr>
              <w:t>Математика и информатика</w:t>
            </w:r>
          </w:p>
        </w:tc>
        <w:tc>
          <w:tcPr>
            <w:tcW w:w="3390" w:type="dxa"/>
          </w:tcPr>
          <w:p w:rsidR="00E45F4B" w:rsidRPr="00197299" w:rsidRDefault="00E45F4B">
            <w:pPr>
              <w:rPr>
                <w:rFonts w:ascii="Times New Roman" w:hAnsi="Times New Roman" w:cs="Times New Roman"/>
              </w:rPr>
            </w:pPr>
            <w:r w:rsidRPr="00197299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1587" w:type="dxa"/>
          </w:tcPr>
          <w:p w:rsidR="00E45F4B" w:rsidRDefault="00E45F4B" w:rsidP="000D4FA2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1569" w:type="dxa"/>
          </w:tcPr>
          <w:p w:rsidR="00E45F4B" w:rsidRDefault="00E45F4B" w:rsidP="000D4FA2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1569" w:type="dxa"/>
          </w:tcPr>
          <w:p w:rsidR="00E45F4B" w:rsidRDefault="00E45F4B" w:rsidP="000D4FA2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1569" w:type="dxa"/>
          </w:tcPr>
          <w:p w:rsidR="00E45F4B" w:rsidRDefault="00E45F4B" w:rsidP="000D4FA2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1569" w:type="dxa"/>
          </w:tcPr>
          <w:p w:rsidR="00E45F4B" w:rsidRDefault="00E45F4B" w:rsidP="000D4FA2">
            <w:pPr>
              <w:pStyle w:val="ConsPlusNormal"/>
              <w:jc w:val="center"/>
            </w:pPr>
            <w:r>
              <w:t>16</w:t>
            </w:r>
          </w:p>
        </w:tc>
      </w:tr>
      <w:tr w:rsidR="00E45F4B" w:rsidTr="00E45F4B">
        <w:tc>
          <w:tcPr>
            <w:tcW w:w="4089" w:type="dxa"/>
          </w:tcPr>
          <w:p w:rsidR="00E45F4B" w:rsidRPr="00197299" w:rsidRDefault="00E45F4B">
            <w:pPr>
              <w:rPr>
                <w:rFonts w:ascii="Times New Roman" w:hAnsi="Times New Roman" w:cs="Times New Roman"/>
              </w:rPr>
            </w:pPr>
            <w:r w:rsidRPr="00197299">
              <w:rPr>
                <w:rFonts w:ascii="Times New Roman" w:hAnsi="Times New Roman" w:cs="Times New Roman"/>
              </w:rPr>
              <w:t>Обществознание и естествознание ("окружающий мир")</w:t>
            </w:r>
          </w:p>
        </w:tc>
        <w:tc>
          <w:tcPr>
            <w:tcW w:w="3390" w:type="dxa"/>
          </w:tcPr>
          <w:p w:rsidR="00E45F4B" w:rsidRPr="00197299" w:rsidRDefault="00E45F4B">
            <w:pPr>
              <w:rPr>
                <w:rFonts w:ascii="Times New Roman" w:hAnsi="Times New Roman" w:cs="Times New Roman"/>
              </w:rPr>
            </w:pPr>
            <w:r w:rsidRPr="00197299">
              <w:rPr>
                <w:rFonts w:ascii="Times New Roman" w:hAnsi="Times New Roman" w:cs="Times New Roman"/>
              </w:rPr>
              <w:t>Окружающий мир</w:t>
            </w:r>
          </w:p>
        </w:tc>
        <w:tc>
          <w:tcPr>
            <w:tcW w:w="1587" w:type="dxa"/>
          </w:tcPr>
          <w:p w:rsidR="00E45F4B" w:rsidRDefault="00E45F4B" w:rsidP="000D4FA2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1569" w:type="dxa"/>
          </w:tcPr>
          <w:p w:rsidR="00E45F4B" w:rsidRDefault="00E45F4B" w:rsidP="000D4FA2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1569" w:type="dxa"/>
          </w:tcPr>
          <w:p w:rsidR="00E45F4B" w:rsidRDefault="00E45F4B" w:rsidP="000D4FA2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1569" w:type="dxa"/>
          </w:tcPr>
          <w:p w:rsidR="00E45F4B" w:rsidRDefault="00E45F4B" w:rsidP="000D4FA2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1569" w:type="dxa"/>
          </w:tcPr>
          <w:p w:rsidR="00E45F4B" w:rsidRDefault="00E45F4B" w:rsidP="000D4FA2">
            <w:pPr>
              <w:pStyle w:val="ConsPlusNormal"/>
              <w:jc w:val="center"/>
            </w:pPr>
            <w:r>
              <w:t>8</w:t>
            </w:r>
          </w:p>
        </w:tc>
      </w:tr>
      <w:tr w:rsidR="00E45F4B" w:rsidTr="00E45F4B">
        <w:tc>
          <w:tcPr>
            <w:tcW w:w="4089" w:type="dxa"/>
          </w:tcPr>
          <w:p w:rsidR="00E45F4B" w:rsidRPr="00197299" w:rsidRDefault="00E45F4B">
            <w:pPr>
              <w:rPr>
                <w:rFonts w:ascii="Times New Roman" w:hAnsi="Times New Roman" w:cs="Times New Roman"/>
              </w:rPr>
            </w:pPr>
            <w:r w:rsidRPr="00197299">
              <w:rPr>
                <w:rFonts w:ascii="Times New Roman" w:hAnsi="Times New Roman" w:cs="Times New Roman"/>
              </w:rPr>
              <w:t>Основы религиозных культур и светской этики</w:t>
            </w:r>
          </w:p>
        </w:tc>
        <w:tc>
          <w:tcPr>
            <w:tcW w:w="3390" w:type="dxa"/>
          </w:tcPr>
          <w:p w:rsidR="00E45F4B" w:rsidRPr="00197299" w:rsidRDefault="00E45F4B">
            <w:pPr>
              <w:rPr>
                <w:rFonts w:ascii="Times New Roman" w:hAnsi="Times New Roman" w:cs="Times New Roman"/>
              </w:rPr>
            </w:pPr>
            <w:r w:rsidRPr="00197299">
              <w:rPr>
                <w:rFonts w:ascii="Times New Roman" w:hAnsi="Times New Roman" w:cs="Times New Roman"/>
              </w:rPr>
              <w:t>Основы религиозных культур и светской этики</w:t>
            </w:r>
          </w:p>
        </w:tc>
        <w:tc>
          <w:tcPr>
            <w:tcW w:w="1587" w:type="dxa"/>
          </w:tcPr>
          <w:p w:rsidR="00E45F4B" w:rsidRDefault="00E45F4B">
            <w:pPr>
              <w:jc w:val="center"/>
            </w:pPr>
            <w:r>
              <w:t>0</w:t>
            </w:r>
          </w:p>
        </w:tc>
        <w:tc>
          <w:tcPr>
            <w:tcW w:w="1569" w:type="dxa"/>
          </w:tcPr>
          <w:p w:rsidR="00E45F4B" w:rsidRDefault="00E45F4B">
            <w:pPr>
              <w:jc w:val="center"/>
            </w:pPr>
            <w:r>
              <w:t>0</w:t>
            </w:r>
          </w:p>
        </w:tc>
        <w:tc>
          <w:tcPr>
            <w:tcW w:w="1569" w:type="dxa"/>
          </w:tcPr>
          <w:p w:rsidR="00E45F4B" w:rsidRDefault="00E45F4B">
            <w:pPr>
              <w:jc w:val="center"/>
            </w:pPr>
            <w:r>
              <w:t>0</w:t>
            </w:r>
          </w:p>
        </w:tc>
        <w:tc>
          <w:tcPr>
            <w:tcW w:w="1569" w:type="dxa"/>
          </w:tcPr>
          <w:p w:rsidR="00E45F4B" w:rsidRDefault="00E45F4B">
            <w:pPr>
              <w:jc w:val="center"/>
            </w:pPr>
            <w:r>
              <w:t>1</w:t>
            </w:r>
          </w:p>
        </w:tc>
        <w:tc>
          <w:tcPr>
            <w:tcW w:w="1569" w:type="dxa"/>
          </w:tcPr>
          <w:p w:rsidR="00E45F4B" w:rsidRDefault="00E45F4B">
            <w:pPr>
              <w:jc w:val="center"/>
            </w:pPr>
            <w:r>
              <w:t>1</w:t>
            </w:r>
          </w:p>
        </w:tc>
      </w:tr>
      <w:tr w:rsidR="00E45F4B" w:rsidTr="00E45F4B">
        <w:tc>
          <w:tcPr>
            <w:tcW w:w="4089" w:type="dxa"/>
            <w:vMerge w:val="restart"/>
          </w:tcPr>
          <w:p w:rsidR="00E45F4B" w:rsidRPr="00197299" w:rsidRDefault="00E45F4B">
            <w:pPr>
              <w:rPr>
                <w:rFonts w:ascii="Times New Roman" w:hAnsi="Times New Roman" w:cs="Times New Roman"/>
              </w:rPr>
            </w:pPr>
            <w:r w:rsidRPr="00197299">
              <w:rPr>
                <w:rFonts w:ascii="Times New Roman" w:hAnsi="Times New Roman" w:cs="Times New Roman"/>
              </w:rPr>
              <w:t>Искусство</w:t>
            </w:r>
          </w:p>
        </w:tc>
        <w:tc>
          <w:tcPr>
            <w:tcW w:w="3390" w:type="dxa"/>
          </w:tcPr>
          <w:p w:rsidR="00E45F4B" w:rsidRPr="00197299" w:rsidRDefault="00E45F4B">
            <w:pPr>
              <w:rPr>
                <w:rFonts w:ascii="Times New Roman" w:hAnsi="Times New Roman" w:cs="Times New Roman"/>
              </w:rPr>
            </w:pPr>
            <w:r w:rsidRPr="00197299">
              <w:rPr>
                <w:rFonts w:ascii="Times New Roman" w:hAnsi="Times New Roman" w:cs="Times New Roman"/>
              </w:rPr>
              <w:t>Изобразительное искусство</w:t>
            </w:r>
          </w:p>
        </w:tc>
        <w:tc>
          <w:tcPr>
            <w:tcW w:w="1587" w:type="dxa"/>
          </w:tcPr>
          <w:p w:rsidR="00E45F4B" w:rsidRDefault="003F2BE8">
            <w:pPr>
              <w:jc w:val="center"/>
            </w:pPr>
            <w:r>
              <w:t>0,5</w:t>
            </w:r>
          </w:p>
        </w:tc>
        <w:tc>
          <w:tcPr>
            <w:tcW w:w="1569" w:type="dxa"/>
          </w:tcPr>
          <w:p w:rsidR="00E45F4B" w:rsidRDefault="00E45F4B">
            <w:pPr>
              <w:jc w:val="center"/>
            </w:pPr>
            <w:r>
              <w:t>1</w:t>
            </w:r>
          </w:p>
        </w:tc>
        <w:tc>
          <w:tcPr>
            <w:tcW w:w="1569" w:type="dxa"/>
          </w:tcPr>
          <w:p w:rsidR="00E45F4B" w:rsidRDefault="00E45F4B">
            <w:pPr>
              <w:jc w:val="center"/>
            </w:pPr>
            <w:r>
              <w:t>1</w:t>
            </w:r>
          </w:p>
        </w:tc>
        <w:tc>
          <w:tcPr>
            <w:tcW w:w="1569" w:type="dxa"/>
          </w:tcPr>
          <w:p w:rsidR="00E45F4B" w:rsidRDefault="00E45F4B">
            <w:pPr>
              <w:jc w:val="center"/>
            </w:pPr>
            <w:r>
              <w:t>1</w:t>
            </w:r>
          </w:p>
        </w:tc>
        <w:tc>
          <w:tcPr>
            <w:tcW w:w="1569" w:type="dxa"/>
          </w:tcPr>
          <w:p w:rsidR="00E45F4B" w:rsidRDefault="00203794">
            <w:pPr>
              <w:jc w:val="center"/>
            </w:pPr>
            <w:r>
              <w:t>3,5</w:t>
            </w:r>
          </w:p>
        </w:tc>
      </w:tr>
      <w:tr w:rsidR="00E45F4B" w:rsidTr="00E45F4B">
        <w:tc>
          <w:tcPr>
            <w:tcW w:w="4089" w:type="dxa"/>
            <w:vMerge/>
          </w:tcPr>
          <w:p w:rsidR="00E45F4B" w:rsidRPr="00197299" w:rsidRDefault="00E45F4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90" w:type="dxa"/>
          </w:tcPr>
          <w:p w:rsidR="00E45F4B" w:rsidRPr="00197299" w:rsidRDefault="00E45F4B">
            <w:pPr>
              <w:rPr>
                <w:rFonts w:ascii="Times New Roman" w:hAnsi="Times New Roman" w:cs="Times New Roman"/>
              </w:rPr>
            </w:pPr>
            <w:r w:rsidRPr="00197299">
              <w:rPr>
                <w:rFonts w:ascii="Times New Roman" w:hAnsi="Times New Roman" w:cs="Times New Roman"/>
              </w:rPr>
              <w:t>Музыка</w:t>
            </w:r>
          </w:p>
        </w:tc>
        <w:tc>
          <w:tcPr>
            <w:tcW w:w="1587" w:type="dxa"/>
          </w:tcPr>
          <w:p w:rsidR="00E45F4B" w:rsidRDefault="003F2BE8">
            <w:pPr>
              <w:jc w:val="center"/>
            </w:pPr>
            <w:r>
              <w:t>0,5</w:t>
            </w:r>
          </w:p>
        </w:tc>
        <w:tc>
          <w:tcPr>
            <w:tcW w:w="1569" w:type="dxa"/>
          </w:tcPr>
          <w:p w:rsidR="00E45F4B" w:rsidRDefault="00E45F4B">
            <w:pPr>
              <w:jc w:val="center"/>
            </w:pPr>
            <w:r>
              <w:t>1</w:t>
            </w:r>
          </w:p>
        </w:tc>
        <w:tc>
          <w:tcPr>
            <w:tcW w:w="1569" w:type="dxa"/>
          </w:tcPr>
          <w:p w:rsidR="00E45F4B" w:rsidRDefault="00E45F4B">
            <w:pPr>
              <w:jc w:val="center"/>
            </w:pPr>
            <w:r>
              <w:t>1</w:t>
            </w:r>
          </w:p>
        </w:tc>
        <w:tc>
          <w:tcPr>
            <w:tcW w:w="1569" w:type="dxa"/>
          </w:tcPr>
          <w:p w:rsidR="00E45F4B" w:rsidRDefault="00E45F4B">
            <w:pPr>
              <w:jc w:val="center"/>
            </w:pPr>
            <w:r>
              <w:t>1</w:t>
            </w:r>
          </w:p>
        </w:tc>
        <w:tc>
          <w:tcPr>
            <w:tcW w:w="1569" w:type="dxa"/>
          </w:tcPr>
          <w:p w:rsidR="00E45F4B" w:rsidRDefault="00203794">
            <w:pPr>
              <w:jc w:val="center"/>
            </w:pPr>
            <w:r>
              <w:t>3,5</w:t>
            </w:r>
          </w:p>
        </w:tc>
      </w:tr>
      <w:tr w:rsidR="00E45F4B" w:rsidTr="00E45F4B">
        <w:tc>
          <w:tcPr>
            <w:tcW w:w="4089" w:type="dxa"/>
          </w:tcPr>
          <w:p w:rsidR="00E45F4B" w:rsidRPr="00197299" w:rsidRDefault="00E45F4B">
            <w:pPr>
              <w:rPr>
                <w:rFonts w:ascii="Times New Roman" w:hAnsi="Times New Roman" w:cs="Times New Roman"/>
              </w:rPr>
            </w:pPr>
            <w:r w:rsidRPr="00197299">
              <w:rPr>
                <w:rFonts w:ascii="Times New Roman" w:hAnsi="Times New Roman" w:cs="Times New Roman"/>
              </w:rPr>
              <w:t>Технология</w:t>
            </w:r>
          </w:p>
        </w:tc>
        <w:tc>
          <w:tcPr>
            <w:tcW w:w="3390" w:type="dxa"/>
          </w:tcPr>
          <w:p w:rsidR="00E45F4B" w:rsidRPr="00197299" w:rsidRDefault="00E45F4B">
            <w:pPr>
              <w:rPr>
                <w:rFonts w:ascii="Times New Roman" w:hAnsi="Times New Roman" w:cs="Times New Roman"/>
              </w:rPr>
            </w:pPr>
            <w:r w:rsidRPr="00197299">
              <w:rPr>
                <w:rFonts w:ascii="Times New Roman" w:hAnsi="Times New Roman" w:cs="Times New Roman"/>
              </w:rPr>
              <w:t>Труд (технология)</w:t>
            </w:r>
          </w:p>
        </w:tc>
        <w:tc>
          <w:tcPr>
            <w:tcW w:w="1587" w:type="dxa"/>
          </w:tcPr>
          <w:p w:rsidR="00E45F4B" w:rsidRDefault="00E45F4B">
            <w:pPr>
              <w:jc w:val="center"/>
            </w:pPr>
            <w:r>
              <w:t>1</w:t>
            </w:r>
          </w:p>
        </w:tc>
        <w:tc>
          <w:tcPr>
            <w:tcW w:w="1569" w:type="dxa"/>
          </w:tcPr>
          <w:p w:rsidR="00E45F4B" w:rsidRDefault="00E45F4B">
            <w:pPr>
              <w:jc w:val="center"/>
            </w:pPr>
            <w:r>
              <w:t>1</w:t>
            </w:r>
          </w:p>
        </w:tc>
        <w:tc>
          <w:tcPr>
            <w:tcW w:w="1569" w:type="dxa"/>
          </w:tcPr>
          <w:p w:rsidR="00E45F4B" w:rsidRDefault="00E45F4B">
            <w:pPr>
              <w:jc w:val="center"/>
            </w:pPr>
            <w:r>
              <w:t>1</w:t>
            </w:r>
          </w:p>
        </w:tc>
        <w:tc>
          <w:tcPr>
            <w:tcW w:w="1569" w:type="dxa"/>
          </w:tcPr>
          <w:p w:rsidR="00E45F4B" w:rsidRDefault="00E45F4B">
            <w:pPr>
              <w:jc w:val="center"/>
            </w:pPr>
            <w:r>
              <w:t>1</w:t>
            </w:r>
          </w:p>
        </w:tc>
        <w:tc>
          <w:tcPr>
            <w:tcW w:w="1569" w:type="dxa"/>
          </w:tcPr>
          <w:p w:rsidR="00E45F4B" w:rsidRDefault="00E45F4B">
            <w:pPr>
              <w:jc w:val="center"/>
            </w:pPr>
            <w:r>
              <w:t>4</w:t>
            </w:r>
          </w:p>
        </w:tc>
      </w:tr>
      <w:tr w:rsidR="00E45F4B" w:rsidTr="00E45F4B">
        <w:tc>
          <w:tcPr>
            <w:tcW w:w="4089" w:type="dxa"/>
          </w:tcPr>
          <w:p w:rsidR="00E45F4B" w:rsidRPr="00197299" w:rsidRDefault="00E45F4B">
            <w:pPr>
              <w:rPr>
                <w:rFonts w:ascii="Times New Roman" w:hAnsi="Times New Roman" w:cs="Times New Roman"/>
              </w:rPr>
            </w:pPr>
            <w:r w:rsidRPr="00197299">
              <w:rPr>
                <w:rFonts w:ascii="Times New Roman" w:hAnsi="Times New Roman" w:cs="Times New Roman"/>
              </w:rPr>
              <w:t>Физическая культура</w:t>
            </w:r>
          </w:p>
        </w:tc>
        <w:tc>
          <w:tcPr>
            <w:tcW w:w="3390" w:type="dxa"/>
          </w:tcPr>
          <w:p w:rsidR="00E45F4B" w:rsidRPr="00197299" w:rsidRDefault="00E45F4B">
            <w:pPr>
              <w:rPr>
                <w:rFonts w:ascii="Times New Roman" w:hAnsi="Times New Roman" w:cs="Times New Roman"/>
              </w:rPr>
            </w:pPr>
            <w:r w:rsidRPr="00197299">
              <w:rPr>
                <w:rFonts w:ascii="Times New Roman" w:hAnsi="Times New Roman" w:cs="Times New Roman"/>
              </w:rPr>
              <w:t>Физическая культура</w:t>
            </w:r>
          </w:p>
        </w:tc>
        <w:tc>
          <w:tcPr>
            <w:tcW w:w="1587" w:type="dxa"/>
          </w:tcPr>
          <w:p w:rsidR="00E45F4B" w:rsidRDefault="00E45F4B">
            <w:pPr>
              <w:jc w:val="center"/>
            </w:pPr>
            <w:r>
              <w:t>2</w:t>
            </w:r>
          </w:p>
        </w:tc>
        <w:tc>
          <w:tcPr>
            <w:tcW w:w="1569" w:type="dxa"/>
          </w:tcPr>
          <w:p w:rsidR="00E45F4B" w:rsidRDefault="00E45F4B">
            <w:pPr>
              <w:jc w:val="center"/>
            </w:pPr>
            <w:r>
              <w:t>2</w:t>
            </w:r>
          </w:p>
        </w:tc>
        <w:tc>
          <w:tcPr>
            <w:tcW w:w="1569" w:type="dxa"/>
          </w:tcPr>
          <w:p w:rsidR="00E45F4B" w:rsidRDefault="00E45F4B">
            <w:pPr>
              <w:jc w:val="center"/>
            </w:pPr>
            <w:r>
              <w:t>2</w:t>
            </w:r>
          </w:p>
        </w:tc>
        <w:tc>
          <w:tcPr>
            <w:tcW w:w="1569" w:type="dxa"/>
          </w:tcPr>
          <w:p w:rsidR="00E45F4B" w:rsidRDefault="00E45F4B">
            <w:pPr>
              <w:jc w:val="center"/>
            </w:pPr>
            <w:r>
              <w:t>2</w:t>
            </w:r>
          </w:p>
        </w:tc>
        <w:tc>
          <w:tcPr>
            <w:tcW w:w="1569" w:type="dxa"/>
          </w:tcPr>
          <w:p w:rsidR="00E45F4B" w:rsidRDefault="00E45F4B">
            <w:pPr>
              <w:jc w:val="center"/>
            </w:pPr>
            <w:r>
              <w:t>8</w:t>
            </w:r>
          </w:p>
        </w:tc>
      </w:tr>
      <w:tr w:rsidR="00E45F4B" w:rsidTr="00E45F4B">
        <w:tc>
          <w:tcPr>
            <w:tcW w:w="7479" w:type="dxa"/>
            <w:gridSpan w:val="2"/>
            <w:shd w:val="clear" w:color="auto" w:fill="00FF00"/>
          </w:tcPr>
          <w:p w:rsidR="00E45F4B" w:rsidRPr="00197299" w:rsidRDefault="00E45F4B">
            <w:pPr>
              <w:rPr>
                <w:rFonts w:ascii="Times New Roman" w:hAnsi="Times New Roman" w:cs="Times New Roman"/>
              </w:rPr>
            </w:pPr>
            <w:r w:rsidRPr="00197299">
              <w:rPr>
                <w:rFonts w:ascii="Times New Roman" w:hAnsi="Times New Roman" w:cs="Times New Roman"/>
              </w:rPr>
              <w:t>Итого</w:t>
            </w:r>
          </w:p>
        </w:tc>
        <w:tc>
          <w:tcPr>
            <w:tcW w:w="1587" w:type="dxa"/>
            <w:shd w:val="clear" w:color="auto" w:fill="00FF00"/>
          </w:tcPr>
          <w:p w:rsidR="00E45F4B" w:rsidRDefault="00E45F4B" w:rsidP="000D4FA2">
            <w:pPr>
              <w:pStyle w:val="ConsPlusNormal"/>
              <w:jc w:val="center"/>
            </w:pPr>
            <w:r>
              <w:t>20</w:t>
            </w:r>
          </w:p>
        </w:tc>
        <w:tc>
          <w:tcPr>
            <w:tcW w:w="1569" w:type="dxa"/>
            <w:shd w:val="clear" w:color="auto" w:fill="00FF00"/>
          </w:tcPr>
          <w:p w:rsidR="00E45F4B" w:rsidRDefault="00E45F4B" w:rsidP="000D4FA2">
            <w:pPr>
              <w:pStyle w:val="ConsPlusNormal"/>
              <w:jc w:val="center"/>
            </w:pPr>
            <w:r>
              <w:t>2</w:t>
            </w:r>
            <w:r w:rsidR="00197299">
              <w:t>6</w:t>
            </w:r>
          </w:p>
        </w:tc>
        <w:tc>
          <w:tcPr>
            <w:tcW w:w="1569" w:type="dxa"/>
            <w:shd w:val="clear" w:color="auto" w:fill="00FF00"/>
          </w:tcPr>
          <w:p w:rsidR="00E45F4B" w:rsidRDefault="00E45F4B" w:rsidP="000D4FA2">
            <w:pPr>
              <w:pStyle w:val="ConsPlusNormal"/>
              <w:jc w:val="center"/>
            </w:pPr>
            <w:r>
              <w:t>2</w:t>
            </w:r>
            <w:r w:rsidR="00197299">
              <w:t>6</w:t>
            </w:r>
          </w:p>
        </w:tc>
        <w:tc>
          <w:tcPr>
            <w:tcW w:w="1569" w:type="dxa"/>
            <w:shd w:val="clear" w:color="auto" w:fill="00FF00"/>
          </w:tcPr>
          <w:p w:rsidR="00E45F4B" w:rsidRDefault="00E45F4B" w:rsidP="000D4FA2">
            <w:pPr>
              <w:pStyle w:val="ConsPlusNormal"/>
              <w:jc w:val="center"/>
            </w:pPr>
            <w:r>
              <w:t>2</w:t>
            </w:r>
            <w:r w:rsidR="00197299">
              <w:t>6</w:t>
            </w:r>
          </w:p>
        </w:tc>
        <w:tc>
          <w:tcPr>
            <w:tcW w:w="1569" w:type="dxa"/>
            <w:shd w:val="clear" w:color="auto" w:fill="00FF00"/>
          </w:tcPr>
          <w:p w:rsidR="00E45F4B" w:rsidRDefault="00E45F4B" w:rsidP="000D4FA2">
            <w:pPr>
              <w:pStyle w:val="ConsPlusNormal"/>
              <w:jc w:val="center"/>
            </w:pPr>
            <w:r>
              <w:t>9</w:t>
            </w:r>
            <w:r w:rsidR="00197299">
              <w:t>8</w:t>
            </w:r>
          </w:p>
        </w:tc>
      </w:tr>
      <w:tr w:rsidR="00E45F4B" w:rsidTr="00E45F4B">
        <w:tc>
          <w:tcPr>
            <w:tcW w:w="7479" w:type="dxa"/>
            <w:gridSpan w:val="2"/>
            <w:shd w:val="clear" w:color="auto" w:fill="FCE3FC"/>
          </w:tcPr>
          <w:p w:rsidR="00E45F4B" w:rsidRPr="00197299" w:rsidRDefault="00E45F4B">
            <w:pPr>
              <w:rPr>
                <w:rFonts w:ascii="Times New Roman" w:hAnsi="Times New Roman" w:cs="Times New Roman"/>
              </w:rPr>
            </w:pPr>
            <w:r w:rsidRPr="00197299">
              <w:rPr>
                <w:rFonts w:ascii="Times New Roman" w:hAnsi="Times New Roman" w:cs="Times New Roman"/>
              </w:rPr>
              <w:t>Количество учебных недель</w:t>
            </w:r>
          </w:p>
        </w:tc>
        <w:tc>
          <w:tcPr>
            <w:tcW w:w="1587" w:type="dxa"/>
            <w:shd w:val="clear" w:color="auto" w:fill="FCE3FC"/>
          </w:tcPr>
          <w:p w:rsidR="00E45F4B" w:rsidRPr="00197299" w:rsidRDefault="00E45F4B" w:rsidP="000D4FA2">
            <w:pPr>
              <w:pStyle w:val="ConsPlusNormal"/>
              <w:jc w:val="center"/>
              <w:rPr>
                <w:sz w:val="22"/>
              </w:rPr>
            </w:pPr>
            <w:r w:rsidRPr="00197299">
              <w:rPr>
                <w:sz w:val="22"/>
              </w:rPr>
              <w:t>33</w:t>
            </w:r>
          </w:p>
        </w:tc>
        <w:tc>
          <w:tcPr>
            <w:tcW w:w="1569" w:type="dxa"/>
            <w:shd w:val="clear" w:color="auto" w:fill="FCE3FC"/>
          </w:tcPr>
          <w:p w:rsidR="00E45F4B" w:rsidRPr="00197299" w:rsidRDefault="00E45F4B" w:rsidP="000D4FA2">
            <w:pPr>
              <w:pStyle w:val="ConsPlusNormal"/>
              <w:jc w:val="center"/>
              <w:rPr>
                <w:sz w:val="22"/>
              </w:rPr>
            </w:pPr>
            <w:r w:rsidRPr="00197299">
              <w:rPr>
                <w:sz w:val="22"/>
              </w:rPr>
              <w:t>34</w:t>
            </w:r>
          </w:p>
        </w:tc>
        <w:tc>
          <w:tcPr>
            <w:tcW w:w="1569" w:type="dxa"/>
            <w:shd w:val="clear" w:color="auto" w:fill="FCE3FC"/>
          </w:tcPr>
          <w:p w:rsidR="00E45F4B" w:rsidRPr="00197299" w:rsidRDefault="00E45F4B" w:rsidP="000D4FA2">
            <w:pPr>
              <w:pStyle w:val="ConsPlusNormal"/>
              <w:jc w:val="center"/>
              <w:rPr>
                <w:sz w:val="22"/>
              </w:rPr>
            </w:pPr>
            <w:r w:rsidRPr="00197299">
              <w:rPr>
                <w:sz w:val="22"/>
              </w:rPr>
              <w:t>34</w:t>
            </w:r>
          </w:p>
        </w:tc>
        <w:tc>
          <w:tcPr>
            <w:tcW w:w="1569" w:type="dxa"/>
            <w:shd w:val="clear" w:color="auto" w:fill="FCE3FC"/>
          </w:tcPr>
          <w:p w:rsidR="00E45F4B" w:rsidRPr="00197299" w:rsidRDefault="00E45F4B" w:rsidP="000D4FA2">
            <w:pPr>
              <w:pStyle w:val="ConsPlusNormal"/>
              <w:jc w:val="center"/>
              <w:rPr>
                <w:sz w:val="22"/>
              </w:rPr>
            </w:pPr>
            <w:r w:rsidRPr="00197299">
              <w:rPr>
                <w:sz w:val="22"/>
              </w:rPr>
              <w:t>34</w:t>
            </w:r>
          </w:p>
        </w:tc>
        <w:tc>
          <w:tcPr>
            <w:tcW w:w="1569" w:type="dxa"/>
          </w:tcPr>
          <w:p w:rsidR="00E45F4B" w:rsidRPr="00197299" w:rsidRDefault="00E45F4B" w:rsidP="000D4FA2">
            <w:pPr>
              <w:pStyle w:val="ConsPlusNormal"/>
              <w:jc w:val="center"/>
              <w:rPr>
                <w:sz w:val="22"/>
              </w:rPr>
            </w:pPr>
            <w:r w:rsidRPr="00197299">
              <w:rPr>
                <w:sz w:val="22"/>
              </w:rPr>
              <w:t>135</w:t>
            </w:r>
          </w:p>
        </w:tc>
      </w:tr>
      <w:tr w:rsidR="00E45F4B" w:rsidTr="00E45F4B">
        <w:tc>
          <w:tcPr>
            <w:tcW w:w="7479" w:type="dxa"/>
            <w:gridSpan w:val="2"/>
            <w:shd w:val="clear" w:color="auto" w:fill="FCE3FC"/>
          </w:tcPr>
          <w:p w:rsidR="00E45F4B" w:rsidRPr="00197299" w:rsidRDefault="00E45F4B" w:rsidP="00B507D7">
            <w:pPr>
              <w:pStyle w:val="ConsPlusNormal"/>
              <w:rPr>
                <w:sz w:val="22"/>
              </w:rPr>
            </w:pPr>
            <w:r w:rsidRPr="00197299">
              <w:rPr>
                <w:sz w:val="22"/>
              </w:rPr>
              <w:t>Всего часов</w:t>
            </w:r>
          </w:p>
        </w:tc>
        <w:tc>
          <w:tcPr>
            <w:tcW w:w="1587" w:type="dxa"/>
            <w:shd w:val="clear" w:color="auto" w:fill="FCE3FC"/>
          </w:tcPr>
          <w:p w:rsidR="00E45F4B" w:rsidRPr="00197299" w:rsidRDefault="009C3907" w:rsidP="00B507D7">
            <w:pPr>
              <w:pStyle w:val="ConsPlusNormal"/>
              <w:jc w:val="center"/>
              <w:rPr>
                <w:sz w:val="22"/>
              </w:rPr>
            </w:pPr>
            <w:r>
              <w:rPr>
                <w:sz w:val="22"/>
              </w:rPr>
              <w:t>66</w:t>
            </w:r>
            <w:r w:rsidR="00E45F4B" w:rsidRPr="00197299">
              <w:rPr>
                <w:sz w:val="22"/>
              </w:rPr>
              <w:t>0</w:t>
            </w:r>
          </w:p>
          <w:p w:rsidR="00E45F4B" w:rsidRPr="00197299" w:rsidRDefault="00E45F4B" w:rsidP="00B507D7">
            <w:pPr>
              <w:pStyle w:val="ConsPlusNormal"/>
              <w:jc w:val="center"/>
              <w:rPr>
                <w:sz w:val="22"/>
              </w:rPr>
            </w:pPr>
            <w:r w:rsidRPr="00197299">
              <w:rPr>
                <w:sz w:val="22"/>
              </w:rPr>
              <w:t>(с учетом 15 часов в сентябре - октябре)</w:t>
            </w:r>
          </w:p>
        </w:tc>
        <w:tc>
          <w:tcPr>
            <w:tcW w:w="1569" w:type="dxa"/>
            <w:shd w:val="clear" w:color="auto" w:fill="FCE3FC"/>
          </w:tcPr>
          <w:p w:rsidR="00E45F4B" w:rsidRPr="00197299" w:rsidRDefault="00E45F4B" w:rsidP="00B507D7">
            <w:pPr>
              <w:pStyle w:val="ConsPlusNormal"/>
              <w:jc w:val="center"/>
              <w:rPr>
                <w:sz w:val="22"/>
              </w:rPr>
            </w:pPr>
            <w:r w:rsidRPr="00197299">
              <w:rPr>
                <w:sz w:val="22"/>
              </w:rPr>
              <w:t>884</w:t>
            </w:r>
          </w:p>
        </w:tc>
        <w:tc>
          <w:tcPr>
            <w:tcW w:w="1569" w:type="dxa"/>
            <w:shd w:val="clear" w:color="auto" w:fill="FCE3FC"/>
          </w:tcPr>
          <w:p w:rsidR="00E45F4B" w:rsidRPr="00197299" w:rsidRDefault="00E45F4B" w:rsidP="00B507D7">
            <w:pPr>
              <w:pStyle w:val="ConsPlusNormal"/>
              <w:jc w:val="center"/>
              <w:rPr>
                <w:sz w:val="22"/>
              </w:rPr>
            </w:pPr>
            <w:r w:rsidRPr="00197299">
              <w:rPr>
                <w:sz w:val="22"/>
              </w:rPr>
              <w:t>884</w:t>
            </w:r>
          </w:p>
        </w:tc>
        <w:tc>
          <w:tcPr>
            <w:tcW w:w="1569" w:type="dxa"/>
            <w:shd w:val="clear" w:color="auto" w:fill="FCE3FC"/>
          </w:tcPr>
          <w:p w:rsidR="00E45F4B" w:rsidRPr="00197299" w:rsidRDefault="00E45F4B" w:rsidP="00B507D7">
            <w:pPr>
              <w:pStyle w:val="ConsPlusNormal"/>
              <w:jc w:val="center"/>
              <w:rPr>
                <w:sz w:val="22"/>
              </w:rPr>
            </w:pPr>
            <w:r w:rsidRPr="00197299">
              <w:rPr>
                <w:sz w:val="22"/>
              </w:rPr>
              <w:t>884</w:t>
            </w:r>
          </w:p>
        </w:tc>
        <w:tc>
          <w:tcPr>
            <w:tcW w:w="1569" w:type="dxa"/>
          </w:tcPr>
          <w:p w:rsidR="00E45F4B" w:rsidRPr="00197299" w:rsidRDefault="009C3907" w:rsidP="00B507D7">
            <w:pPr>
              <w:pStyle w:val="ConsPlusNormal"/>
              <w:jc w:val="center"/>
              <w:rPr>
                <w:sz w:val="22"/>
              </w:rPr>
            </w:pPr>
            <w:r>
              <w:rPr>
                <w:sz w:val="22"/>
              </w:rPr>
              <w:t>3312</w:t>
            </w:r>
          </w:p>
          <w:p w:rsidR="00E45F4B" w:rsidRPr="00197299" w:rsidRDefault="00E45F4B" w:rsidP="00B507D7">
            <w:pPr>
              <w:pStyle w:val="ConsPlusNormal"/>
              <w:jc w:val="center"/>
              <w:rPr>
                <w:sz w:val="22"/>
              </w:rPr>
            </w:pPr>
            <w:r w:rsidRPr="00197299">
              <w:rPr>
                <w:sz w:val="22"/>
              </w:rPr>
              <w:t>(с учетом 15 часов в сентябре - октябре)</w:t>
            </w:r>
          </w:p>
        </w:tc>
      </w:tr>
      <w:tr w:rsidR="00E45F4B" w:rsidTr="00E45F4B">
        <w:tc>
          <w:tcPr>
            <w:tcW w:w="7479" w:type="dxa"/>
            <w:gridSpan w:val="2"/>
            <w:shd w:val="clear" w:color="auto" w:fill="FCE3FC"/>
          </w:tcPr>
          <w:p w:rsidR="00E45F4B" w:rsidRPr="00197299" w:rsidRDefault="00E45F4B" w:rsidP="000D4FA2">
            <w:pPr>
              <w:pStyle w:val="ConsPlusNormal"/>
              <w:rPr>
                <w:sz w:val="22"/>
              </w:rPr>
            </w:pPr>
          </w:p>
        </w:tc>
        <w:tc>
          <w:tcPr>
            <w:tcW w:w="1587" w:type="dxa"/>
            <w:shd w:val="clear" w:color="auto" w:fill="FCE3FC"/>
          </w:tcPr>
          <w:p w:rsidR="00E45F4B" w:rsidRPr="00197299" w:rsidRDefault="00E45F4B" w:rsidP="000D4FA2">
            <w:pPr>
              <w:pStyle w:val="ConsPlusNormal"/>
              <w:jc w:val="center"/>
              <w:rPr>
                <w:sz w:val="22"/>
              </w:rPr>
            </w:pPr>
          </w:p>
        </w:tc>
        <w:tc>
          <w:tcPr>
            <w:tcW w:w="1569" w:type="dxa"/>
            <w:shd w:val="clear" w:color="auto" w:fill="FCE3FC"/>
          </w:tcPr>
          <w:p w:rsidR="00E45F4B" w:rsidRPr="00197299" w:rsidRDefault="00E45F4B" w:rsidP="000D4FA2">
            <w:pPr>
              <w:pStyle w:val="ConsPlusNormal"/>
              <w:jc w:val="center"/>
              <w:rPr>
                <w:sz w:val="22"/>
              </w:rPr>
            </w:pPr>
          </w:p>
        </w:tc>
        <w:tc>
          <w:tcPr>
            <w:tcW w:w="1569" w:type="dxa"/>
            <w:shd w:val="clear" w:color="auto" w:fill="FCE3FC"/>
          </w:tcPr>
          <w:p w:rsidR="00E45F4B" w:rsidRPr="00197299" w:rsidRDefault="00E45F4B" w:rsidP="000D4FA2">
            <w:pPr>
              <w:pStyle w:val="ConsPlusNormal"/>
              <w:jc w:val="center"/>
              <w:rPr>
                <w:sz w:val="22"/>
              </w:rPr>
            </w:pPr>
          </w:p>
        </w:tc>
        <w:tc>
          <w:tcPr>
            <w:tcW w:w="1569" w:type="dxa"/>
            <w:shd w:val="clear" w:color="auto" w:fill="FCE3FC"/>
          </w:tcPr>
          <w:p w:rsidR="00E45F4B" w:rsidRPr="00197299" w:rsidRDefault="00E45F4B" w:rsidP="000D4FA2">
            <w:pPr>
              <w:pStyle w:val="ConsPlusNormal"/>
              <w:jc w:val="center"/>
              <w:rPr>
                <w:sz w:val="22"/>
              </w:rPr>
            </w:pPr>
          </w:p>
        </w:tc>
        <w:tc>
          <w:tcPr>
            <w:tcW w:w="1569" w:type="dxa"/>
          </w:tcPr>
          <w:p w:rsidR="00E45F4B" w:rsidRPr="00197299" w:rsidRDefault="00E45F4B" w:rsidP="000D4FA2">
            <w:pPr>
              <w:pStyle w:val="ConsPlusNormal"/>
              <w:jc w:val="center"/>
              <w:rPr>
                <w:sz w:val="22"/>
              </w:rPr>
            </w:pPr>
          </w:p>
        </w:tc>
      </w:tr>
      <w:tr w:rsidR="00E45F4B" w:rsidTr="00E45F4B">
        <w:tc>
          <w:tcPr>
            <w:tcW w:w="7479" w:type="dxa"/>
            <w:gridSpan w:val="2"/>
            <w:shd w:val="clear" w:color="auto" w:fill="FCE3FC"/>
          </w:tcPr>
          <w:p w:rsidR="00E45F4B" w:rsidRPr="00197299" w:rsidRDefault="00E45F4B" w:rsidP="000D4FA2">
            <w:pPr>
              <w:pStyle w:val="ConsPlusNormal"/>
              <w:rPr>
                <w:sz w:val="22"/>
              </w:rPr>
            </w:pPr>
            <w:r w:rsidRPr="00197299">
              <w:rPr>
                <w:sz w:val="22"/>
              </w:rPr>
              <w:t>Максимально допустимая недельная нагрузка, предусмотренная действующими санитарными правилами и гигиеническими нормативами</w:t>
            </w:r>
          </w:p>
        </w:tc>
        <w:tc>
          <w:tcPr>
            <w:tcW w:w="1587" w:type="dxa"/>
            <w:shd w:val="clear" w:color="auto" w:fill="FCE3FC"/>
          </w:tcPr>
          <w:p w:rsidR="00E45F4B" w:rsidRPr="00197299" w:rsidRDefault="00E45F4B" w:rsidP="000D4FA2">
            <w:pPr>
              <w:pStyle w:val="ConsPlusNormal"/>
              <w:jc w:val="center"/>
              <w:rPr>
                <w:sz w:val="22"/>
              </w:rPr>
            </w:pPr>
            <w:r w:rsidRPr="00197299">
              <w:rPr>
                <w:sz w:val="22"/>
              </w:rPr>
              <w:t>20</w:t>
            </w:r>
          </w:p>
          <w:p w:rsidR="00E45F4B" w:rsidRPr="00197299" w:rsidRDefault="00E45F4B" w:rsidP="000D4FA2">
            <w:pPr>
              <w:pStyle w:val="ConsPlusNormal"/>
              <w:jc w:val="center"/>
              <w:rPr>
                <w:sz w:val="22"/>
              </w:rPr>
            </w:pPr>
            <w:r w:rsidRPr="00197299">
              <w:rPr>
                <w:sz w:val="22"/>
              </w:rPr>
              <w:t>(15 часов в сентябре - октябре)</w:t>
            </w:r>
          </w:p>
        </w:tc>
        <w:tc>
          <w:tcPr>
            <w:tcW w:w="1569" w:type="dxa"/>
            <w:shd w:val="clear" w:color="auto" w:fill="FCE3FC"/>
          </w:tcPr>
          <w:p w:rsidR="00E45F4B" w:rsidRPr="00197299" w:rsidRDefault="00E45F4B" w:rsidP="000D4FA2">
            <w:pPr>
              <w:pStyle w:val="ConsPlusNormal"/>
              <w:jc w:val="center"/>
              <w:rPr>
                <w:sz w:val="22"/>
              </w:rPr>
            </w:pPr>
            <w:r w:rsidRPr="00197299">
              <w:rPr>
                <w:sz w:val="22"/>
              </w:rPr>
              <w:t>26</w:t>
            </w:r>
          </w:p>
        </w:tc>
        <w:tc>
          <w:tcPr>
            <w:tcW w:w="1569" w:type="dxa"/>
            <w:shd w:val="clear" w:color="auto" w:fill="FCE3FC"/>
          </w:tcPr>
          <w:p w:rsidR="00E45F4B" w:rsidRPr="00197299" w:rsidRDefault="00E45F4B" w:rsidP="000D4FA2">
            <w:pPr>
              <w:pStyle w:val="ConsPlusNormal"/>
              <w:jc w:val="center"/>
              <w:rPr>
                <w:sz w:val="22"/>
              </w:rPr>
            </w:pPr>
            <w:r w:rsidRPr="00197299">
              <w:rPr>
                <w:sz w:val="22"/>
              </w:rPr>
              <w:t>26</w:t>
            </w:r>
          </w:p>
        </w:tc>
        <w:tc>
          <w:tcPr>
            <w:tcW w:w="1569" w:type="dxa"/>
            <w:shd w:val="clear" w:color="auto" w:fill="FCE3FC"/>
          </w:tcPr>
          <w:p w:rsidR="00E45F4B" w:rsidRPr="00197299" w:rsidRDefault="00E45F4B" w:rsidP="000D4FA2">
            <w:pPr>
              <w:pStyle w:val="ConsPlusNormal"/>
              <w:jc w:val="center"/>
              <w:rPr>
                <w:sz w:val="22"/>
              </w:rPr>
            </w:pPr>
            <w:r w:rsidRPr="00197299">
              <w:rPr>
                <w:sz w:val="22"/>
              </w:rPr>
              <w:t>26</w:t>
            </w:r>
          </w:p>
        </w:tc>
        <w:tc>
          <w:tcPr>
            <w:tcW w:w="1569" w:type="dxa"/>
          </w:tcPr>
          <w:p w:rsidR="00E45F4B" w:rsidRPr="00197299" w:rsidRDefault="00E45F4B" w:rsidP="000D4FA2">
            <w:pPr>
              <w:pStyle w:val="ConsPlusNormal"/>
              <w:jc w:val="center"/>
              <w:rPr>
                <w:sz w:val="22"/>
              </w:rPr>
            </w:pPr>
            <w:r w:rsidRPr="00197299">
              <w:rPr>
                <w:sz w:val="22"/>
              </w:rPr>
              <w:t>98</w:t>
            </w:r>
          </w:p>
        </w:tc>
      </w:tr>
    </w:tbl>
    <w:p w:rsidR="0049772B" w:rsidRDefault="0049772B"/>
    <w:p w:rsidR="00FB70E4" w:rsidRDefault="00FB70E4"/>
    <w:p w:rsidR="008A311F" w:rsidRDefault="008A311F" w:rsidP="00FB70E4">
      <w:pPr>
        <w:rPr>
          <w:rFonts w:ascii="Times New Roman" w:hAnsi="Times New Roman" w:cs="Times New Roman"/>
          <w:b/>
          <w:sz w:val="24"/>
          <w:szCs w:val="24"/>
        </w:rPr>
        <w:sectPr w:rsidR="008A311F" w:rsidSect="00D8488E">
          <w:pgSz w:w="16820" w:h="11900" w:orient="landscape"/>
          <w:pgMar w:top="850" w:right="1134" w:bottom="1134" w:left="1134" w:header="708" w:footer="708" w:gutter="0"/>
          <w:cols w:space="708"/>
          <w:docGrid w:linePitch="360"/>
        </w:sectPr>
      </w:pPr>
    </w:p>
    <w:p w:rsidR="00FB70E4" w:rsidRPr="00A374E1" w:rsidRDefault="00FB70E4" w:rsidP="00FB70E4">
      <w:pPr>
        <w:rPr>
          <w:rFonts w:ascii="Times New Roman" w:hAnsi="Times New Roman" w:cs="Times New Roman"/>
          <w:sz w:val="24"/>
          <w:szCs w:val="24"/>
        </w:rPr>
      </w:pPr>
      <w:r w:rsidRPr="00A374E1">
        <w:rPr>
          <w:rFonts w:ascii="Times New Roman" w:hAnsi="Times New Roman" w:cs="Times New Roman"/>
          <w:b/>
          <w:sz w:val="24"/>
          <w:szCs w:val="24"/>
        </w:rPr>
        <w:lastRenderedPageBreak/>
        <w:t>План внеурочной деятельности (недельный)</w:t>
      </w:r>
    </w:p>
    <w:p w:rsidR="00FB70E4" w:rsidRPr="00A374E1" w:rsidRDefault="00FB70E4" w:rsidP="00FB70E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Муниципального бюджетного общеобразовательного учреждения </w:t>
      </w:r>
      <w:r w:rsidRPr="00A374E1">
        <w:rPr>
          <w:rFonts w:ascii="Times New Roman" w:hAnsi="Times New Roman" w:cs="Times New Roman"/>
          <w:sz w:val="24"/>
          <w:szCs w:val="24"/>
        </w:rPr>
        <w:t>"</w:t>
      </w:r>
      <w:proofErr w:type="spellStart"/>
      <w:r w:rsidRPr="00A374E1">
        <w:rPr>
          <w:rFonts w:ascii="Times New Roman" w:hAnsi="Times New Roman" w:cs="Times New Roman"/>
          <w:sz w:val="24"/>
          <w:szCs w:val="24"/>
        </w:rPr>
        <w:t>Кемеш-Кульская</w:t>
      </w:r>
      <w:proofErr w:type="spellEnd"/>
      <w:r w:rsidRPr="00A374E1">
        <w:rPr>
          <w:rFonts w:ascii="Times New Roman" w:hAnsi="Times New Roman" w:cs="Times New Roman"/>
          <w:sz w:val="24"/>
          <w:szCs w:val="24"/>
        </w:rPr>
        <w:t xml:space="preserve"> основная общеобразовательная школа " </w:t>
      </w:r>
      <w:proofErr w:type="spellStart"/>
      <w:r w:rsidRPr="00A374E1">
        <w:rPr>
          <w:rFonts w:ascii="Times New Roman" w:hAnsi="Times New Roman" w:cs="Times New Roman"/>
          <w:sz w:val="24"/>
          <w:szCs w:val="24"/>
        </w:rPr>
        <w:t>Мамадышского</w:t>
      </w:r>
      <w:proofErr w:type="spellEnd"/>
      <w:r w:rsidRPr="00A374E1">
        <w:rPr>
          <w:rFonts w:ascii="Times New Roman" w:hAnsi="Times New Roman" w:cs="Times New Roman"/>
          <w:sz w:val="24"/>
          <w:szCs w:val="24"/>
        </w:rPr>
        <w:t xml:space="preserve"> муниципально</w:t>
      </w:r>
      <w:r>
        <w:rPr>
          <w:rFonts w:ascii="Times New Roman" w:hAnsi="Times New Roman" w:cs="Times New Roman"/>
          <w:sz w:val="24"/>
          <w:szCs w:val="24"/>
        </w:rPr>
        <w:t>го района Республики Татарстан</w:t>
      </w:r>
    </w:p>
    <w:tbl>
      <w:tblPr>
        <w:tblStyle w:val="ab"/>
        <w:tblW w:w="0" w:type="auto"/>
        <w:tblLook w:val="04A0"/>
      </w:tblPr>
      <w:tblGrid>
        <w:gridCol w:w="3727"/>
        <w:gridCol w:w="1649"/>
        <w:gridCol w:w="1585"/>
        <w:gridCol w:w="1585"/>
        <w:gridCol w:w="1585"/>
      </w:tblGrid>
      <w:tr w:rsidR="00FB70E4" w:rsidRPr="00A374E1" w:rsidTr="00E9184D">
        <w:tc>
          <w:tcPr>
            <w:tcW w:w="4850" w:type="dxa"/>
            <w:vMerge w:val="restart"/>
            <w:shd w:val="clear" w:color="auto" w:fill="D9D9D9"/>
          </w:tcPr>
          <w:p w:rsidR="00FB70E4" w:rsidRPr="00A374E1" w:rsidRDefault="00FB70E4" w:rsidP="00E918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74E1">
              <w:rPr>
                <w:rFonts w:ascii="Times New Roman" w:hAnsi="Times New Roman" w:cs="Times New Roman"/>
                <w:b/>
                <w:sz w:val="24"/>
                <w:szCs w:val="24"/>
              </w:rPr>
              <w:t>Учебные курсы</w:t>
            </w:r>
          </w:p>
          <w:p w:rsidR="00FB70E4" w:rsidRPr="00A374E1" w:rsidRDefault="00FB70E4" w:rsidP="00E918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00" w:type="dxa"/>
            <w:gridSpan w:val="4"/>
            <w:shd w:val="clear" w:color="auto" w:fill="D9D9D9"/>
          </w:tcPr>
          <w:p w:rsidR="00FB70E4" w:rsidRPr="00A374E1" w:rsidRDefault="00FB70E4" w:rsidP="00E918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74E1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FB70E4" w:rsidRPr="00A374E1" w:rsidTr="00E9184D">
        <w:tc>
          <w:tcPr>
            <w:tcW w:w="4850" w:type="dxa"/>
            <w:vMerge/>
          </w:tcPr>
          <w:p w:rsidR="00FB70E4" w:rsidRPr="00A374E1" w:rsidRDefault="00FB70E4" w:rsidP="00E918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5" w:type="dxa"/>
            <w:shd w:val="clear" w:color="auto" w:fill="D9D9D9"/>
          </w:tcPr>
          <w:p w:rsidR="00FB70E4" w:rsidRPr="00A374E1" w:rsidRDefault="00FB70E4" w:rsidP="00E918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74E1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425" w:type="dxa"/>
            <w:shd w:val="clear" w:color="auto" w:fill="D9D9D9"/>
          </w:tcPr>
          <w:p w:rsidR="00FB70E4" w:rsidRPr="00A374E1" w:rsidRDefault="00FB70E4" w:rsidP="00E918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74E1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425" w:type="dxa"/>
            <w:shd w:val="clear" w:color="auto" w:fill="D9D9D9"/>
          </w:tcPr>
          <w:p w:rsidR="00FB70E4" w:rsidRPr="00A374E1" w:rsidRDefault="00FB70E4" w:rsidP="00E918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74E1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425" w:type="dxa"/>
            <w:shd w:val="clear" w:color="auto" w:fill="D9D9D9"/>
          </w:tcPr>
          <w:p w:rsidR="00FB70E4" w:rsidRPr="00A374E1" w:rsidRDefault="00FB70E4" w:rsidP="00E918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74E1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FB70E4" w:rsidRPr="00A374E1" w:rsidTr="00E9184D">
        <w:tc>
          <w:tcPr>
            <w:tcW w:w="4850" w:type="dxa"/>
          </w:tcPr>
          <w:p w:rsidR="00FB70E4" w:rsidRPr="00A374E1" w:rsidRDefault="00FB70E4" w:rsidP="00E918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74E1">
              <w:rPr>
                <w:rFonts w:ascii="Times New Roman" w:hAnsi="Times New Roman" w:cs="Times New Roman"/>
                <w:sz w:val="24"/>
                <w:szCs w:val="24"/>
              </w:rPr>
              <w:t xml:space="preserve">"Разговоры о </w:t>
            </w:r>
            <w:proofErr w:type="gramStart"/>
            <w:r w:rsidRPr="00A374E1">
              <w:rPr>
                <w:rFonts w:ascii="Times New Roman" w:hAnsi="Times New Roman" w:cs="Times New Roman"/>
                <w:sz w:val="24"/>
                <w:szCs w:val="24"/>
              </w:rPr>
              <w:t>важном</w:t>
            </w:r>
            <w:proofErr w:type="gramEnd"/>
            <w:r w:rsidRPr="00A374E1"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2425" w:type="dxa"/>
          </w:tcPr>
          <w:p w:rsidR="00FB70E4" w:rsidRPr="00A374E1" w:rsidRDefault="00FB70E4" w:rsidP="00E918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74E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:rsidR="00FB70E4" w:rsidRPr="00A374E1" w:rsidRDefault="00FB70E4" w:rsidP="00E918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74E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:rsidR="00FB70E4" w:rsidRPr="00A374E1" w:rsidRDefault="00FB70E4" w:rsidP="00E918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74E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:rsidR="00FB70E4" w:rsidRPr="00A374E1" w:rsidRDefault="00FB70E4" w:rsidP="00E918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74E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B70E4" w:rsidRPr="00A374E1" w:rsidTr="00E9184D">
        <w:tc>
          <w:tcPr>
            <w:tcW w:w="4850" w:type="dxa"/>
          </w:tcPr>
          <w:p w:rsidR="00FB70E4" w:rsidRPr="00A374E1" w:rsidRDefault="00FB70E4" w:rsidP="00E918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74E1">
              <w:rPr>
                <w:rFonts w:ascii="Times New Roman" w:hAnsi="Times New Roman" w:cs="Times New Roman"/>
                <w:sz w:val="24"/>
                <w:szCs w:val="24"/>
              </w:rPr>
              <w:t>"Олимпиада - 100"</w:t>
            </w:r>
          </w:p>
        </w:tc>
        <w:tc>
          <w:tcPr>
            <w:tcW w:w="2425" w:type="dxa"/>
          </w:tcPr>
          <w:p w:rsidR="00FB70E4" w:rsidRPr="00A374E1" w:rsidRDefault="00FB70E4" w:rsidP="00E918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74E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:rsidR="00FB70E4" w:rsidRPr="00A374E1" w:rsidRDefault="00FB70E4" w:rsidP="00E918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74E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:rsidR="00FB70E4" w:rsidRPr="00A374E1" w:rsidRDefault="00FB70E4" w:rsidP="00E918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74E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:rsidR="00FB70E4" w:rsidRPr="00A374E1" w:rsidRDefault="00FB70E4" w:rsidP="00E918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74E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B70E4" w:rsidRPr="00A374E1" w:rsidTr="00E9184D">
        <w:tc>
          <w:tcPr>
            <w:tcW w:w="4850" w:type="dxa"/>
          </w:tcPr>
          <w:p w:rsidR="00FB70E4" w:rsidRPr="00A374E1" w:rsidRDefault="00FB70E4" w:rsidP="00E918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74E1">
              <w:rPr>
                <w:rFonts w:ascii="Times New Roman" w:hAnsi="Times New Roman" w:cs="Times New Roman"/>
                <w:sz w:val="24"/>
                <w:szCs w:val="24"/>
              </w:rPr>
              <w:t>"Уроки жизни"</w:t>
            </w:r>
          </w:p>
        </w:tc>
        <w:tc>
          <w:tcPr>
            <w:tcW w:w="2425" w:type="dxa"/>
          </w:tcPr>
          <w:p w:rsidR="00FB70E4" w:rsidRPr="00A374E1" w:rsidRDefault="00FB70E4" w:rsidP="00E918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74E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:rsidR="00FB70E4" w:rsidRPr="00A374E1" w:rsidRDefault="00FB70E4" w:rsidP="00E918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74E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:rsidR="00FB70E4" w:rsidRPr="00A374E1" w:rsidRDefault="00FB70E4" w:rsidP="00E918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74E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:rsidR="00FB70E4" w:rsidRPr="00A374E1" w:rsidRDefault="00FB70E4" w:rsidP="00E918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74E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B70E4" w:rsidRPr="00A374E1" w:rsidTr="00E9184D">
        <w:tc>
          <w:tcPr>
            <w:tcW w:w="4850" w:type="dxa"/>
          </w:tcPr>
          <w:p w:rsidR="00FB70E4" w:rsidRPr="00A374E1" w:rsidRDefault="00FB70E4" w:rsidP="00E918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74E1">
              <w:rPr>
                <w:rFonts w:ascii="Times New Roman" w:hAnsi="Times New Roman" w:cs="Times New Roman"/>
                <w:sz w:val="24"/>
                <w:szCs w:val="24"/>
              </w:rPr>
              <w:t>"Уроки нравственности"</w:t>
            </w:r>
          </w:p>
        </w:tc>
        <w:tc>
          <w:tcPr>
            <w:tcW w:w="2425" w:type="dxa"/>
          </w:tcPr>
          <w:p w:rsidR="00FB70E4" w:rsidRPr="00A374E1" w:rsidRDefault="00FB70E4" w:rsidP="00E918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5" w:type="dxa"/>
          </w:tcPr>
          <w:p w:rsidR="00FB70E4" w:rsidRPr="00A374E1" w:rsidRDefault="00FB70E4" w:rsidP="00E918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74E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:rsidR="00FB70E4" w:rsidRPr="00A374E1" w:rsidRDefault="00FB70E4" w:rsidP="00E918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74E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:rsidR="00FB70E4" w:rsidRPr="00A374E1" w:rsidRDefault="00FB70E4" w:rsidP="00E918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74E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B70E4" w:rsidRPr="00A374E1" w:rsidTr="00E9184D">
        <w:trPr>
          <w:trHeight w:val="601"/>
        </w:trPr>
        <w:tc>
          <w:tcPr>
            <w:tcW w:w="4850" w:type="dxa"/>
          </w:tcPr>
          <w:p w:rsidR="00FB70E4" w:rsidRPr="00A374E1" w:rsidRDefault="00FB70E4" w:rsidP="00E918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74E1">
              <w:rPr>
                <w:rFonts w:ascii="Times New Roman" w:hAnsi="Times New Roman" w:cs="Times New Roman"/>
                <w:sz w:val="24"/>
                <w:szCs w:val="24"/>
              </w:rPr>
              <w:t>"Функциональная грамотность» (читательская, математическая»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425" w:type="dxa"/>
          </w:tcPr>
          <w:p w:rsidR="00FB70E4" w:rsidRPr="00A374E1" w:rsidRDefault="00FB70E4" w:rsidP="00E918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74E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:rsidR="00FB70E4" w:rsidRPr="00A374E1" w:rsidRDefault="00FB70E4" w:rsidP="00E918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74E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:rsidR="00FB70E4" w:rsidRPr="00A374E1" w:rsidRDefault="00FB70E4" w:rsidP="00E918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74E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:rsidR="00FB70E4" w:rsidRPr="00A374E1" w:rsidRDefault="00FB70E4" w:rsidP="00E918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74E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F2BE8" w:rsidRPr="00A374E1" w:rsidTr="00E9184D">
        <w:trPr>
          <w:trHeight w:val="601"/>
        </w:trPr>
        <w:tc>
          <w:tcPr>
            <w:tcW w:w="4850" w:type="dxa"/>
          </w:tcPr>
          <w:p w:rsidR="003F2BE8" w:rsidRPr="00197299" w:rsidRDefault="009C3907" w:rsidP="005F31D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Веселый художник</w:t>
            </w:r>
          </w:p>
        </w:tc>
        <w:tc>
          <w:tcPr>
            <w:tcW w:w="2425" w:type="dxa"/>
          </w:tcPr>
          <w:p w:rsidR="003F2BE8" w:rsidRDefault="003F2BE8" w:rsidP="005F31DF">
            <w:pPr>
              <w:jc w:val="center"/>
            </w:pPr>
            <w:r>
              <w:t>0,5</w:t>
            </w:r>
          </w:p>
        </w:tc>
        <w:tc>
          <w:tcPr>
            <w:tcW w:w="2425" w:type="dxa"/>
          </w:tcPr>
          <w:p w:rsidR="003F2BE8" w:rsidRPr="00A374E1" w:rsidRDefault="003F2BE8" w:rsidP="00E918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5" w:type="dxa"/>
          </w:tcPr>
          <w:p w:rsidR="003F2BE8" w:rsidRPr="00A374E1" w:rsidRDefault="003F2BE8" w:rsidP="00E918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5" w:type="dxa"/>
          </w:tcPr>
          <w:p w:rsidR="003F2BE8" w:rsidRPr="00A374E1" w:rsidRDefault="003F2BE8" w:rsidP="00E918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2BE8" w:rsidRPr="00A374E1" w:rsidTr="00E9184D">
        <w:trPr>
          <w:trHeight w:val="601"/>
        </w:trPr>
        <w:tc>
          <w:tcPr>
            <w:tcW w:w="4850" w:type="dxa"/>
          </w:tcPr>
          <w:p w:rsidR="003F2BE8" w:rsidRPr="00197299" w:rsidRDefault="009C3907" w:rsidP="005F31D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Хор</w:t>
            </w:r>
          </w:p>
        </w:tc>
        <w:tc>
          <w:tcPr>
            <w:tcW w:w="2425" w:type="dxa"/>
          </w:tcPr>
          <w:p w:rsidR="003F2BE8" w:rsidRDefault="003F2BE8" w:rsidP="005F31DF">
            <w:pPr>
              <w:jc w:val="center"/>
            </w:pPr>
            <w:r>
              <w:t>0,5</w:t>
            </w:r>
          </w:p>
        </w:tc>
        <w:tc>
          <w:tcPr>
            <w:tcW w:w="2425" w:type="dxa"/>
          </w:tcPr>
          <w:p w:rsidR="003F2BE8" w:rsidRPr="00A374E1" w:rsidRDefault="003F2BE8" w:rsidP="00E918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5" w:type="dxa"/>
          </w:tcPr>
          <w:p w:rsidR="003F2BE8" w:rsidRPr="00A374E1" w:rsidRDefault="003F2BE8" w:rsidP="00E918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5" w:type="dxa"/>
          </w:tcPr>
          <w:p w:rsidR="003F2BE8" w:rsidRPr="00A374E1" w:rsidRDefault="003F2BE8" w:rsidP="00E918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2BE8" w:rsidTr="00E9184D">
        <w:tc>
          <w:tcPr>
            <w:tcW w:w="4850" w:type="dxa"/>
            <w:shd w:val="clear" w:color="auto" w:fill="00FF00"/>
          </w:tcPr>
          <w:p w:rsidR="003F2BE8" w:rsidRDefault="003F2BE8" w:rsidP="00E9184D">
            <w:r>
              <w:t>ИТОГО (недельная нагрузка)</w:t>
            </w:r>
          </w:p>
        </w:tc>
        <w:tc>
          <w:tcPr>
            <w:tcW w:w="2425" w:type="dxa"/>
            <w:shd w:val="clear" w:color="auto" w:fill="00FF00"/>
          </w:tcPr>
          <w:p w:rsidR="003F2BE8" w:rsidRDefault="00203794" w:rsidP="00E9184D">
            <w:pPr>
              <w:jc w:val="center"/>
            </w:pPr>
            <w:r>
              <w:t>5</w:t>
            </w:r>
          </w:p>
        </w:tc>
        <w:tc>
          <w:tcPr>
            <w:tcW w:w="2425" w:type="dxa"/>
            <w:shd w:val="clear" w:color="auto" w:fill="00FF00"/>
          </w:tcPr>
          <w:p w:rsidR="003F2BE8" w:rsidRDefault="003F2BE8" w:rsidP="00E9184D">
            <w:pPr>
              <w:jc w:val="center"/>
            </w:pPr>
            <w:r>
              <w:t>5</w:t>
            </w:r>
          </w:p>
        </w:tc>
        <w:tc>
          <w:tcPr>
            <w:tcW w:w="2425" w:type="dxa"/>
            <w:shd w:val="clear" w:color="auto" w:fill="00FF00"/>
          </w:tcPr>
          <w:p w:rsidR="003F2BE8" w:rsidRDefault="003F2BE8" w:rsidP="00E9184D">
            <w:pPr>
              <w:jc w:val="center"/>
            </w:pPr>
            <w:r>
              <w:t>5</w:t>
            </w:r>
          </w:p>
        </w:tc>
        <w:tc>
          <w:tcPr>
            <w:tcW w:w="2425" w:type="dxa"/>
            <w:shd w:val="clear" w:color="auto" w:fill="00FF00"/>
          </w:tcPr>
          <w:p w:rsidR="003F2BE8" w:rsidRDefault="003F2BE8" w:rsidP="00E9184D">
            <w:pPr>
              <w:jc w:val="center"/>
            </w:pPr>
            <w:r>
              <w:t>5</w:t>
            </w:r>
          </w:p>
        </w:tc>
      </w:tr>
    </w:tbl>
    <w:p w:rsidR="00FB70E4" w:rsidRDefault="00FB70E4" w:rsidP="00FB70E4">
      <w:pPr>
        <w:spacing w:after="0" w:line="276" w:lineRule="auto"/>
        <w:ind w:left="142"/>
        <w:rPr>
          <w:rFonts w:ascii="Times New Roman" w:hAnsi="Times New Roman" w:cs="Times New Roman"/>
          <w:b/>
          <w:sz w:val="24"/>
          <w:szCs w:val="24"/>
        </w:rPr>
      </w:pPr>
    </w:p>
    <w:p w:rsidR="00FB70E4" w:rsidRPr="001601D8" w:rsidRDefault="00FB70E4" w:rsidP="00FB70E4">
      <w:pPr>
        <w:spacing w:after="0" w:line="276" w:lineRule="auto"/>
        <w:ind w:left="142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1601D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Внеурочная деятельность направлена на достижение планируемых результатов освоения программы начального общего образования с учетом выбора участниками образовательных отношений учебных курсов внеурочной деятельности из перечня, предлагаемого образовательной организацией. Осуществляется в формах, отличных от урочной (экскурсии, походы, соревнования, посещения театров, музеев, проведение общественно-полезных практик и иные формы).</w:t>
      </w:r>
    </w:p>
    <w:p w:rsidR="00FB70E4" w:rsidRDefault="00FB70E4" w:rsidP="00FB70E4">
      <w:pPr>
        <w:spacing w:after="0" w:line="276" w:lineRule="auto"/>
        <w:ind w:left="142"/>
        <w:rPr>
          <w:rFonts w:ascii="Times New Roman" w:hAnsi="Times New Roman" w:cs="Times New Roman"/>
          <w:b/>
          <w:sz w:val="24"/>
          <w:szCs w:val="24"/>
        </w:rPr>
      </w:pPr>
    </w:p>
    <w:p w:rsidR="00FB70E4" w:rsidRPr="00904299" w:rsidRDefault="00FB70E4" w:rsidP="00FB70E4">
      <w:pPr>
        <w:spacing w:after="0" w:line="276" w:lineRule="auto"/>
        <w:ind w:left="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04299">
        <w:rPr>
          <w:rFonts w:ascii="Times New Roman" w:hAnsi="Times New Roman" w:cs="Times New Roman"/>
          <w:b/>
          <w:sz w:val="24"/>
          <w:szCs w:val="24"/>
        </w:rPr>
        <w:t>Формы, периодичность, порядок и сроки промежуточн</w:t>
      </w:r>
      <w:r>
        <w:rPr>
          <w:rFonts w:ascii="Times New Roman" w:hAnsi="Times New Roman" w:cs="Times New Roman"/>
          <w:b/>
          <w:sz w:val="24"/>
          <w:szCs w:val="24"/>
        </w:rPr>
        <w:t xml:space="preserve">ой аттестации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обучающихся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в 2025-2026</w:t>
      </w:r>
      <w:r w:rsidRPr="00904299">
        <w:rPr>
          <w:rFonts w:ascii="Times New Roman" w:hAnsi="Times New Roman" w:cs="Times New Roman"/>
          <w:b/>
          <w:sz w:val="24"/>
          <w:szCs w:val="24"/>
        </w:rPr>
        <w:t xml:space="preserve"> учебном году</w:t>
      </w:r>
    </w:p>
    <w:p w:rsidR="00FB70E4" w:rsidRPr="00904299" w:rsidRDefault="00FB70E4" w:rsidP="00FB70E4">
      <w:pPr>
        <w:spacing w:after="0" w:line="276" w:lineRule="auto"/>
        <w:ind w:left="142"/>
        <w:rPr>
          <w:rFonts w:ascii="Times New Roman" w:hAnsi="Times New Roman" w:cs="Times New Roman"/>
          <w:sz w:val="24"/>
          <w:szCs w:val="24"/>
        </w:rPr>
      </w:pPr>
      <w:proofErr w:type="gramStart"/>
      <w:r w:rsidRPr="00904299">
        <w:rPr>
          <w:rFonts w:ascii="Times New Roman" w:hAnsi="Times New Roman" w:cs="Times New Roman"/>
          <w:sz w:val="24"/>
          <w:szCs w:val="24"/>
        </w:rPr>
        <w:t>В соответствии со ст.2 п.22, ст.58 п.1 Федерального закона от 29.12.2012 г. № 273-ФЗ «Об образовании в Российской Федерации» промежуточная аттестация сопровождает освоение образовательной программы (отдельной части, всего объема учебного предмета, курса, дисциплины) и проводится в формах, определенных учебным планом и в порядке, установленным образовательной организацией на основании Положения о формах, периодичности и порядке текущего контроля успеваемости</w:t>
      </w:r>
      <w:proofErr w:type="gramEnd"/>
      <w:r w:rsidRPr="00904299">
        <w:rPr>
          <w:rFonts w:ascii="Times New Roman" w:hAnsi="Times New Roman" w:cs="Times New Roman"/>
          <w:sz w:val="24"/>
          <w:szCs w:val="24"/>
        </w:rPr>
        <w:t xml:space="preserve"> и промежуточной аттестации </w:t>
      </w:r>
      <w:proofErr w:type="gramStart"/>
      <w:r w:rsidRPr="00904299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904299">
        <w:rPr>
          <w:rFonts w:ascii="Times New Roman" w:hAnsi="Times New Roman" w:cs="Times New Roman"/>
          <w:sz w:val="24"/>
          <w:szCs w:val="24"/>
        </w:rPr>
        <w:t xml:space="preserve"> МБОУ «</w:t>
      </w:r>
      <w:proofErr w:type="spellStart"/>
      <w:r w:rsidRPr="00904299">
        <w:rPr>
          <w:rFonts w:ascii="Times New Roman" w:hAnsi="Times New Roman" w:cs="Times New Roman"/>
          <w:sz w:val="24"/>
          <w:szCs w:val="24"/>
        </w:rPr>
        <w:t>Кемеш</w:t>
      </w:r>
      <w:proofErr w:type="spellEnd"/>
      <w:r w:rsidRPr="00904299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904299">
        <w:rPr>
          <w:rFonts w:ascii="Times New Roman" w:hAnsi="Times New Roman" w:cs="Times New Roman"/>
          <w:sz w:val="24"/>
          <w:szCs w:val="24"/>
        </w:rPr>
        <w:t>Кульская</w:t>
      </w:r>
      <w:proofErr w:type="spellEnd"/>
      <w:r w:rsidRPr="00904299">
        <w:rPr>
          <w:rFonts w:ascii="Times New Roman" w:hAnsi="Times New Roman" w:cs="Times New Roman"/>
          <w:sz w:val="24"/>
          <w:szCs w:val="24"/>
        </w:rPr>
        <w:t xml:space="preserve"> ООШ». </w:t>
      </w:r>
    </w:p>
    <w:p w:rsidR="00FB70E4" w:rsidRPr="0078107C" w:rsidRDefault="00FB70E4" w:rsidP="00FB70E4">
      <w:pPr>
        <w:spacing w:after="0" w:line="276" w:lineRule="auto"/>
        <w:ind w:left="142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</w:p>
    <w:tbl>
      <w:tblPr>
        <w:tblStyle w:val="ab"/>
        <w:tblW w:w="10348" w:type="dxa"/>
        <w:tblLayout w:type="fixed"/>
        <w:tblLook w:val="04A0"/>
      </w:tblPr>
      <w:tblGrid>
        <w:gridCol w:w="5637"/>
        <w:gridCol w:w="817"/>
        <w:gridCol w:w="1276"/>
        <w:gridCol w:w="1309"/>
        <w:gridCol w:w="1309"/>
      </w:tblGrid>
      <w:tr w:rsidR="00FB70E4" w:rsidRPr="0078107C" w:rsidTr="00E9184D">
        <w:tc>
          <w:tcPr>
            <w:tcW w:w="5637" w:type="dxa"/>
            <w:vMerge w:val="restart"/>
            <w:shd w:val="clear" w:color="auto" w:fill="D9D9D9"/>
          </w:tcPr>
          <w:p w:rsidR="00FB70E4" w:rsidRPr="0078107C" w:rsidRDefault="00FB70E4" w:rsidP="00E9184D">
            <w:pPr>
              <w:spacing w:line="276" w:lineRule="auto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78107C">
              <w:rPr>
                <w:rFonts w:ascii="Times New Roman" w:hAnsi="Times New Roman" w:cs="Times New Roman"/>
                <w:b/>
                <w:sz w:val="24"/>
                <w:szCs w:val="24"/>
              </w:rPr>
              <w:t>Учебный предмет</w:t>
            </w:r>
          </w:p>
        </w:tc>
        <w:tc>
          <w:tcPr>
            <w:tcW w:w="4711" w:type="dxa"/>
            <w:gridSpan w:val="4"/>
            <w:shd w:val="clear" w:color="auto" w:fill="D9D9D9"/>
          </w:tcPr>
          <w:p w:rsidR="00FB70E4" w:rsidRPr="0078107C" w:rsidRDefault="00FB70E4" w:rsidP="00E9184D">
            <w:pPr>
              <w:spacing w:line="276" w:lineRule="auto"/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Формы промежуточной аттестации</w:t>
            </w:r>
          </w:p>
        </w:tc>
      </w:tr>
      <w:tr w:rsidR="00FB70E4" w:rsidRPr="0078107C" w:rsidTr="00E9184D">
        <w:tc>
          <w:tcPr>
            <w:tcW w:w="5637" w:type="dxa"/>
            <w:vMerge/>
          </w:tcPr>
          <w:p w:rsidR="00FB70E4" w:rsidRPr="0078107C" w:rsidRDefault="00FB70E4" w:rsidP="00E9184D">
            <w:pPr>
              <w:spacing w:line="276" w:lineRule="auto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7" w:type="dxa"/>
            <w:shd w:val="clear" w:color="auto" w:fill="D9D9D9"/>
          </w:tcPr>
          <w:p w:rsidR="00FB70E4" w:rsidRPr="0078107C" w:rsidRDefault="00FB70E4" w:rsidP="00E9184D">
            <w:pPr>
              <w:spacing w:line="276" w:lineRule="auto"/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07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D9D9D9"/>
          </w:tcPr>
          <w:p w:rsidR="00FB70E4" w:rsidRPr="0078107C" w:rsidRDefault="00FB70E4" w:rsidP="00E9184D">
            <w:pPr>
              <w:spacing w:line="276" w:lineRule="auto"/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07C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309" w:type="dxa"/>
            <w:shd w:val="clear" w:color="auto" w:fill="D9D9D9"/>
          </w:tcPr>
          <w:p w:rsidR="00FB70E4" w:rsidRPr="0078107C" w:rsidRDefault="00FB70E4" w:rsidP="00E9184D">
            <w:pPr>
              <w:spacing w:line="276" w:lineRule="auto"/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07C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309" w:type="dxa"/>
            <w:shd w:val="clear" w:color="auto" w:fill="D9D9D9"/>
          </w:tcPr>
          <w:p w:rsidR="00FB70E4" w:rsidRPr="0078107C" w:rsidRDefault="00FB70E4" w:rsidP="00E9184D">
            <w:pPr>
              <w:spacing w:line="276" w:lineRule="auto"/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07C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FB70E4" w:rsidRPr="0078107C" w:rsidTr="00E9184D">
        <w:tc>
          <w:tcPr>
            <w:tcW w:w="5637" w:type="dxa"/>
          </w:tcPr>
          <w:p w:rsidR="00FB70E4" w:rsidRPr="0078107C" w:rsidRDefault="00FB70E4" w:rsidP="00E9184D">
            <w:pPr>
              <w:spacing w:line="276" w:lineRule="auto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78107C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817" w:type="dxa"/>
          </w:tcPr>
          <w:p w:rsidR="00FB70E4" w:rsidRPr="0078107C" w:rsidRDefault="00FB70E4" w:rsidP="00E9184D">
            <w:pPr>
              <w:spacing w:line="276" w:lineRule="auto"/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</w:t>
            </w:r>
          </w:p>
        </w:tc>
        <w:tc>
          <w:tcPr>
            <w:tcW w:w="1276" w:type="dxa"/>
          </w:tcPr>
          <w:p w:rsidR="00FB70E4" w:rsidRPr="0078107C" w:rsidRDefault="00FB70E4" w:rsidP="00E9184D">
            <w:pPr>
              <w:spacing w:line="276" w:lineRule="auto"/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КД / ГО</w:t>
            </w:r>
          </w:p>
        </w:tc>
        <w:tc>
          <w:tcPr>
            <w:tcW w:w="1309" w:type="dxa"/>
          </w:tcPr>
          <w:p w:rsidR="00FB70E4" w:rsidRPr="0078107C" w:rsidRDefault="00FB70E4" w:rsidP="00E9184D">
            <w:pPr>
              <w:spacing w:line="276" w:lineRule="auto"/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КД / ГО</w:t>
            </w:r>
          </w:p>
        </w:tc>
        <w:tc>
          <w:tcPr>
            <w:tcW w:w="1309" w:type="dxa"/>
          </w:tcPr>
          <w:p w:rsidR="00FB70E4" w:rsidRPr="0078107C" w:rsidRDefault="00FB70E4" w:rsidP="00E9184D">
            <w:pPr>
              <w:spacing w:line="276" w:lineRule="auto"/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КД / ГО</w:t>
            </w:r>
          </w:p>
        </w:tc>
      </w:tr>
      <w:tr w:rsidR="00FB70E4" w:rsidRPr="0078107C" w:rsidTr="00E9184D">
        <w:tc>
          <w:tcPr>
            <w:tcW w:w="5637" w:type="dxa"/>
          </w:tcPr>
          <w:p w:rsidR="00FB70E4" w:rsidRPr="0078107C" w:rsidRDefault="00FB70E4" w:rsidP="00E9184D">
            <w:pPr>
              <w:spacing w:line="276" w:lineRule="auto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78107C">
              <w:rPr>
                <w:rFonts w:ascii="Times New Roman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817" w:type="dxa"/>
          </w:tcPr>
          <w:p w:rsidR="00FB70E4" w:rsidRDefault="00FB70E4" w:rsidP="00E9184D">
            <w:pPr>
              <w:ind w:left="142"/>
              <w:jc w:val="center"/>
            </w:pPr>
            <w:r w:rsidRPr="001D4199">
              <w:rPr>
                <w:rFonts w:ascii="Times New Roman" w:hAnsi="Times New Roman" w:cs="Times New Roman"/>
                <w:sz w:val="24"/>
                <w:szCs w:val="24"/>
              </w:rPr>
              <w:t>КО</w:t>
            </w:r>
          </w:p>
        </w:tc>
        <w:tc>
          <w:tcPr>
            <w:tcW w:w="1276" w:type="dxa"/>
          </w:tcPr>
          <w:p w:rsidR="00FB70E4" w:rsidRPr="0078107C" w:rsidRDefault="00FB70E4" w:rsidP="00E9184D">
            <w:pPr>
              <w:spacing w:line="276" w:lineRule="auto"/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Т/ ГО</w:t>
            </w:r>
          </w:p>
        </w:tc>
        <w:tc>
          <w:tcPr>
            <w:tcW w:w="1309" w:type="dxa"/>
          </w:tcPr>
          <w:p w:rsidR="00FB70E4" w:rsidRPr="0078107C" w:rsidRDefault="00FB70E4" w:rsidP="00E9184D">
            <w:pPr>
              <w:spacing w:line="276" w:lineRule="auto"/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Т/ ГО</w:t>
            </w:r>
          </w:p>
        </w:tc>
        <w:tc>
          <w:tcPr>
            <w:tcW w:w="1309" w:type="dxa"/>
          </w:tcPr>
          <w:p w:rsidR="00FB70E4" w:rsidRPr="0078107C" w:rsidRDefault="00FB70E4" w:rsidP="00E9184D">
            <w:pPr>
              <w:spacing w:line="276" w:lineRule="auto"/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Т/ ГО</w:t>
            </w:r>
          </w:p>
        </w:tc>
      </w:tr>
      <w:tr w:rsidR="00FB70E4" w:rsidRPr="0078107C" w:rsidTr="00E9184D">
        <w:tc>
          <w:tcPr>
            <w:tcW w:w="5637" w:type="dxa"/>
          </w:tcPr>
          <w:p w:rsidR="00FB70E4" w:rsidRPr="0078107C" w:rsidRDefault="00FB70E4" w:rsidP="00E9184D">
            <w:pPr>
              <w:spacing w:line="276" w:lineRule="auto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78107C">
              <w:rPr>
                <w:rFonts w:ascii="Times New Roman" w:hAnsi="Times New Roman" w:cs="Times New Roman"/>
                <w:sz w:val="24"/>
                <w:szCs w:val="24"/>
              </w:rPr>
              <w:t xml:space="preserve">Родной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(татарский) </w:t>
            </w:r>
            <w:r w:rsidRPr="0078107C">
              <w:rPr>
                <w:rFonts w:ascii="Times New Roman" w:hAnsi="Times New Roman" w:cs="Times New Roman"/>
                <w:sz w:val="24"/>
                <w:szCs w:val="24"/>
              </w:rPr>
              <w:t xml:space="preserve">язык </w:t>
            </w:r>
          </w:p>
        </w:tc>
        <w:tc>
          <w:tcPr>
            <w:tcW w:w="817" w:type="dxa"/>
          </w:tcPr>
          <w:p w:rsidR="00FB70E4" w:rsidRDefault="00FB70E4" w:rsidP="00E9184D">
            <w:pPr>
              <w:ind w:left="142"/>
              <w:jc w:val="center"/>
            </w:pPr>
            <w:r w:rsidRPr="001D4199">
              <w:rPr>
                <w:rFonts w:ascii="Times New Roman" w:hAnsi="Times New Roman" w:cs="Times New Roman"/>
                <w:sz w:val="24"/>
                <w:szCs w:val="24"/>
              </w:rPr>
              <w:t>КО</w:t>
            </w:r>
          </w:p>
        </w:tc>
        <w:tc>
          <w:tcPr>
            <w:tcW w:w="1276" w:type="dxa"/>
          </w:tcPr>
          <w:p w:rsidR="00FB70E4" w:rsidRPr="0078107C" w:rsidRDefault="00FB70E4" w:rsidP="00E9184D">
            <w:pPr>
              <w:spacing w:line="276" w:lineRule="auto"/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КД / ГО</w:t>
            </w:r>
          </w:p>
        </w:tc>
        <w:tc>
          <w:tcPr>
            <w:tcW w:w="1309" w:type="dxa"/>
          </w:tcPr>
          <w:p w:rsidR="00FB70E4" w:rsidRPr="0078107C" w:rsidRDefault="00FB70E4" w:rsidP="00E9184D">
            <w:pPr>
              <w:spacing w:line="276" w:lineRule="auto"/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КД / ГО</w:t>
            </w:r>
          </w:p>
        </w:tc>
        <w:tc>
          <w:tcPr>
            <w:tcW w:w="1309" w:type="dxa"/>
          </w:tcPr>
          <w:p w:rsidR="00FB70E4" w:rsidRPr="0078107C" w:rsidRDefault="00FB70E4" w:rsidP="00E9184D">
            <w:pPr>
              <w:spacing w:line="276" w:lineRule="auto"/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КД / ГО</w:t>
            </w:r>
          </w:p>
        </w:tc>
      </w:tr>
      <w:tr w:rsidR="00FB70E4" w:rsidRPr="0078107C" w:rsidTr="00E9184D">
        <w:tc>
          <w:tcPr>
            <w:tcW w:w="5637" w:type="dxa"/>
          </w:tcPr>
          <w:p w:rsidR="00FB70E4" w:rsidRPr="0078107C" w:rsidRDefault="00FB70E4" w:rsidP="00E9184D">
            <w:pPr>
              <w:spacing w:line="276" w:lineRule="auto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78107C">
              <w:rPr>
                <w:rFonts w:ascii="Times New Roman" w:hAnsi="Times New Roman" w:cs="Times New Roman"/>
                <w:sz w:val="24"/>
                <w:szCs w:val="24"/>
              </w:rPr>
              <w:t>Литературное чтение на родном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(татарском)</w:t>
            </w:r>
            <w:r w:rsidRPr="0078107C">
              <w:rPr>
                <w:rFonts w:ascii="Times New Roman" w:hAnsi="Times New Roman" w:cs="Times New Roman"/>
                <w:sz w:val="24"/>
                <w:szCs w:val="24"/>
              </w:rPr>
              <w:t xml:space="preserve"> языке</w:t>
            </w:r>
          </w:p>
        </w:tc>
        <w:tc>
          <w:tcPr>
            <w:tcW w:w="817" w:type="dxa"/>
          </w:tcPr>
          <w:p w:rsidR="00FB70E4" w:rsidRPr="0078107C" w:rsidRDefault="00FB70E4" w:rsidP="00E9184D">
            <w:pPr>
              <w:spacing w:line="276" w:lineRule="auto"/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B70E4" w:rsidRPr="0078107C" w:rsidRDefault="00FB70E4" w:rsidP="00E9184D">
            <w:pPr>
              <w:spacing w:line="276" w:lineRule="auto"/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Т/ ГО</w:t>
            </w:r>
          </w:p>
        </w:tc>
        <w:tc>
          <w:tcPr>
            <w:tcW w:w="1309" w:type="dxa"/>
          </w:tcPr>
          <w:p w:rsidR="00FB70E4" w:rsidRPr="0078107C" w:rsidRDefault="00FB70E4" w:rsidP="00E9184D">
            <w:pPr>
              <w:spacing w:line="276" w:lineRule="auto"/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Т/ ГО</w:t>
            </w:r>
          </w:p>
        </w:tc>
        <w:tc>
          <w:tcPr>
            <w:tcW w:w="1309" w:type="dxa"/>
          </w:tcPr>
          <w:p w:rsidR="00FB70E4" w:rsidRPr="0078107C" w:rsidRDefault="00FB70E4" w:rsidP="00E9184D">
            <w:pPr>
              <w:spacing w:line="276" w:lineRule="auto"/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Т/ ГО</w:t>
            </w:r>
          </w:p>
        </w:tc>
      </w:tr>
      <w:tr w:rsidR="00FB70E4" w:rsidRPr="0078107C" w:rsidTr="00E9184D">
        <w:tc>
          <w:tcPr>
            <w:tcW w:w="5637" w:type="dxa"/>
          </w:tcPr>
          <w:p w:rsidR="00FB70E4" w:rsidRPr="0078107C" w:rsidRDefault="00FB70E4" w:rsidP="00345663">
            <w:pPr>
              <w:spacing w:line="276" w:lineRule="auto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78107C">
              <w:rPr>
                <w:rFonts w:ascii="Times New Roman" w:hAnsi="Times New Roman" w:cs="Times New Roman"/>
                <w:sz w:val="24"/>
                <w:szCs w:val="24"/>
              </w:rPr>
              <w:t>Иностранный</w:t>
            </w:r>
            <w:r w:rsidR="00A312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45663">
              <w:rPr>
                <w:rFonts w:ascii="Times New Roman" w:hAnsi="Times New Roman" w:cs="Times New Roman"/>
                <w:sz w:val="24"/>
                <w:szCs w:val="24"/>
              </w:rPr>
              <w:t>(английский)</w:t>
            </w:r>
            <w:r w:rsidRPr="0078107C">
              <w:rPr>
                <w:rFonts w:ascii="Times New Roman" w:hAnsi="Times New Roman" w:cs="Times New Roman"/>
                <w:sz w:val="24"/>
                <w:szCs w:val="24"/>
              </w:rPr>
              <w:t xml:space="preserve"> язык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17" w:type="dxa"/>
          </w:tcPr>
          <w:p w:rsidR="00FB70E4" w:rsidRPr="0078107C" w:rsidRDefault="00FB70E4" w:rsidP="00E9184D">
            <w:pPr>
              <w:spacing w:line="276" w:lineRule="auto"/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B70E4" w:rsidRDefault="00FB70E4" w:rsidP="00E9184D">
            <w:r w:rsidRPr="0018329D">
              <w:rPr>
                <w:rFonts w:ascii="Times New Roman" w:hAnsi="Times New Roman" w:cs="Times New Roman"/>
                <w:sz w:val="24"/>
                <w:szCs w:val="24"/>
              </w:rPr>
              <w:t>КР / ГО</w:t>
            </w:r>
          </w:p>
        </w:tc>
        <w:tc>
          <w:tcPr>
            <w:tcW w:w="1309" w:type="dxa"/>
          </w:tcPr>
          <w:p w:rsidR="00FB70E4" w:rsidRDefault="00FB70E4" w:rsidP="00E9184D">
            <w:r w:rsidRPr="0018329D">
              <w:rPr>
                <w:rFonts w:ascii="Times New Roman" w:hAnsi="Times New Roman" w:cs="Times New Roman"/>
                <w:sz w:val="24"/>
                <w:szCs w:val="24"/>
              </w:rPr>
              <w:t>КР / ГО</w:t>
            </w:r>
          </w:p>
        </w:tc>
        <w:tc>
          <w:tcPr>
            <w:tcW w:w="1309" w:type="dxa"/>
          </w:tcPr>
          <w:p w:rsidR="00FB70E4" w:rsidRDefault="00FB70E4" w:rsidP="00E9184D">
            <w:r w:rsidRPr="0018329D">
              <w:rPr>
                <w:rFonts w:ascii="Times New Roman" w:hAnsi="Times New Roman" w:cs="Times New Roman"/>
                <w:sz w:val="24"/>
                <w:szCs w:val="24"/>
              </w:rPr>
              <w:t>КР / ГО</w:t>
            </w:r>
          </w:p>
        </w:tc>
      </w:tr>
      <w:tr w:rsidR="00FB70E4" w:rsidRPr="0078107C" w:rsidTr="00E9184D">
        <w:tc>
          <w:tcPr>
            <w:tcW w:w="5637" w:type="dxa"/>
          </w:tcPr>
          <w:p w:rsidR="00FB70E4" w:rsidRPr="0078107C" w:rsidRDefault="00FB70E4" w:rsidP="00E9184D">
            <w:pPr>
              <w:spacing w:line="276" w:lineRule="auto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78107C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817" w:type="dxa"/>
          </w:tcPr>
          <w:p w:rsidR="00FB70E4" w:rsidRPr="0078107C" w:rsidRDefault="00FB70E4" w:rsidP="00E9184D">
            <w:pPr>
              <w:spacing w:line="276" w:lineRule="auto"/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</w:t>
            </w:r>
          </w:p>
        </w:tc>
        <w:tc>
          <w:tcPr>
            <w:tcW w:w="1276" w:type="dxa"/>
          </w:tcPr>
          <w:p w:rsidR="00FB70E4" w:rsidRDefault="00FB70E4" w:rsidP="00E9184D">
            <w:r w:rsidRPr="0018329D">
              <w:rPr>
                <w:rFonts w:ascii="Times New Roman" w:hAnsi="Times New Roman" w:cs="Times New Roman"/>
                <w:sz w:val="24"/>
                <w:szCs w:val="24"/>
              </w:rPr>
              <w:t>КР / ГО</w:t>
            </w:r>
          </w:p>
        </w:tc>
        <w:tc>
          <w:tcPr>
            <w:tcW w:w="1309" w:type="dxa"/>
          </w:tcPr>
          <w:p w:rsidR="00FB70E4" w:rsidRDefault="00FB70E4" w:rsidP="00E9184D">
            <w:r w:rsidRPr="0018329D">
              <w:rPr>
                <w:rFonts w:ascii="Times New Roman" w:hAnsi="Times New Roman" w:cs="Times New Roman"/>
                <w:sz w:val="24"/>
                <w:szCs w:val="24"/>
              </w:rPr>
              <w:t>КР / ГО</w:t>
            </w:r>
          </w:p>
        </w:tc>
        <w:tc>
          <w:tcPr>
            <w:tcW w:w="1309" w:type="dxa"/>
          </w:tcPr>
          <w:p w:rsidR="00FB70E4" w:rsidRDefault="00FB70E4" w:rsidP="00E9184D">
            <w:r w:rsidRPr="0018329D">
              <w:rPr>
                <w:rFonts w:ascii="Times New Roman" w:hAnsi="Times New Roman" w:cs="Times New Roman"/>
                <w:sz w:val="24"/>
                <w:szCs w:val="24"/>
              </w:rPr>
              <w:t>КР / ГО</w:t>
            </w:r>
          </w:p>
        </w:tc>
      </w:tr>
      <w:tr w:rsidR="00FB70E4" w:rsidRPr="0078107C" w:rsidTr="00E9184D">
        <w:tc>
          <w:tcPr>
            <w:tcW w:w="5637" w:type="dxa"/>
          </w:tcPr>
          <w:p w:rsidR="00FB70E4" w:rsidRPr="0078107C" w:rsidRDefault="00FB70E4" w:rsidP="00E9184D">
            <w:pPr>
              <w:spacing w:line="276" w:lineRule="auto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78107C"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817" w:type="dxa"/>
          </w:tcPr>
          <w:p w:rsidR="00FB70E4" w:rsidRPr="0078107C" w:rsidRDefault="00FB70E4" w:rsidP="00E9184D">
            <w:pPr>
              <w:spacing w:line="276" w:lineRule="auto"/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</w:t>
            </w:r>
          </w:p>
        </w:tc>
        <w:tc>
          <w:tcPr>
            <w:tcW w:w="1276" w:type="dxa"/>
          </w:tcPr>
          <w:p w:rsidR="00FB70E4" w:rsidRPr="0078107C" w:rsidRDefault="00FB70E4" w:rsidP="00E9184D">
            <w:pPr>
              <w:spacing w:line="276" w:lineRule="auto"/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 /ГО</w:t>
            </w:r>
          </w:p>
        </w:tc>
        <w:tc>
          <w:tcPr>
            <w:tcW w:w="1309" w:type="dxa"/>
          </w:tcPr>
          <w:p w:rsidR="00FB70E4" w:rsidRDefault="00FB70E4" w:rsidP="00E9184D">
            <w:r w:rsidRPr="00600D6E">
              <w:rPr>
                <w:rFonts w:ascii="Times New Roman" w:hAnsi="Times New Roman" w:cs="Times New Roman"/>
                <w:sz w:val="24"/>
                <w:szCs w:val="24"/>
              </w:rPr>
              <w:t>Т /ГО</w:t>
            </w:r>
          </w:p>
        </w:tc>
        <w:tc>
          <w:tcPr>
            <w:tcW w:w="1309" w:type="dxa"/>
          </w:tcPr>
          <w:p w:rsidR="00FB70E4" w:rsidRDefault="00FB70E4" w:rsidP="00E9184D">
            <w:r w:rsidRPr="00600D6E">
              <w:rPr>
                <w:rFonts w:ascii="Times New Roman" w:hAnsi="Times New Roman" w:cs="Times New Roman"/>
                <w:sz w:val="24"/>
                <w:szCs w:val="24"/>
              </w:rPr>
              <w:t>Т /ГО</w:t>
            </w:r>
          </w:p>
        </w:tc>
      </w:tr>
      <w:tr w:rsidR="00FB70E4" w:rsidRPr="0078107C" w:rsidTr="00E9184D">
        <w:tc>
          <w:tcPr>
            <w:tcW w:w="5637" w:type="dxa"/>
          </w:tcPr>
          <w:p w:rsidR="00FB70E4" w:rsidRPr="0078107C" w:rsidRDefault="00FB70E4" w:rsidP="00E9184D">
            <w:pPr>
              <w:spacing w:line="276" w:lineRule="auto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78107C">
              <w:rPr>
                <w:rFonts w:ascii="Times New Roman" w:hAnsi="Times New Roman" w:cs="Times New Roman"/>
                <w:sz w:val="24"/>
                <w:szCs w:val="24"/>
              </w:rPr>
              <w:t>Основы религиозных культур и светской этики</w:t>
            </w:r>
          </w:p>
        </w:tc>
        <w:tc>
          <w:tcPr>
            <w:tcW w:w="817" w:type="dxa"/>
          </w:tcPr>
          <w:p w:rsidR="00FB70E4" w:rsidRPr="0078107C" w:rsidRDefault="00FB70E4" w:rsidP="00E9184D">
            <w:pPr>
              <w:spacing w:line="276" w:lineRule="auto"/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B70E4" w:rsidRPr="0078107C" w:rsidRDefault="00FB70E4" w:rsidP="00E9184D">
            <w:pPr>
              <w:spacing w:line="276" w:lineRule="auto"/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9" w:type="dxa"/>
          </w:tcPr>
          <w:p w:rsidR="00FB70E4" w:rsidRPr="0078107C" w:rsidRDefault="00FB70E4" w:rsidP="00E9184D">
            <w:pPr>
              <w:spacing w:line="276" w:lineRule="auto"/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9" w:type="dxa"/>
          </w:tcPr>
          <w:p w:rsidR="00FB70E4" w:rsidRPr="0078107C" w:rsidRDefault="00FB70E4" w:rsidP="00E9184D">
            <w:pPr>
              <w:spacing w:line="276" w:lineRule="auto"/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Зачет </w:t>
            </w:r>
          </w:p>
        </w:tc>
      </w:tr>
      <w:tr w:rsidR="00FB70E4" w:rsidRPr="0078107C" w:rsidTr="00E9184D">
        <w:tc>
          <w:tcPr>
            <w:tcW w:w="5637" w:type="dxa"/>
          </w:tcPr>
          <w:p w:rsidR="00FB70E4" w:rsidRPr="0078107C" w:rsidRDefault="00FB70E4" w:rsidP="00E9184D">
            <w:pPr>
              <w:spacing w:line="276" w:lineRule="auto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78107C"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817" w:type="dxa"/>
          </w:tcPr>
          <w:p w:rsidR="00FB70E4" w:rsidRPr="0078107C" w:rsidRDefault="00FB70E4" w:rsidP="00E9184D">
            <w:pPr>
              <w:spacing w:line="276" w:lineRule="auto"/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B70E4" w:rsidRPr="0078107C" w:rsidRDefault="00FB70E4" w:rsidP="00E9184D">
            <w:pPr>
              <w:spacing w:line="276" w:lineRule="auto"/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/ ГО</w:t>
            </w:r>
          </w:p>
        </w:tc>
        <w:tc>
          <w:tcPr>
            <w:tcW w:w="1309" w:type="dxa"/>
          </w:tcPr>
          <w:p w:rsidR="00FB70E4" w:rsidRDefault="00FB70E4" w:rsidP="00E9184D">
            <w:proofErr w:type="spellStart"/>
            <w:proofErr w:type="gramStart"/>
            <w:r w:rsidRPr="00E73E36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proofErr w:type="spellEnd"/>
            <w:proofErr w:type="gramEnd"/>
            <w:r w:rsidRPr="00E73E36">
              <w:rPr>
                <w:rFonts w:ascii="Times New Roman" w:hAnsi="Times New Roman" w:cs="Times New Roman"/>
                <w:sz w:val="24"/>
                <w:szCs w:val="24"/>
              </w:rPr>
              <w:t xml:space="preserve"> / ГО</w:t>
            </w:r>
          </w:p>
        </w:tc>
        <w:tc>
          <w:tcPr>
            <w:tcW w:w="1309" w:type="dxa"/>
          </w:tcPr>
          <w:p w:rsidR="00FB70E4" w:rsidRDefault="00FB70E4" w:rsidP="00E9184D">
            <w:proofErr w:type="spellStart"/>
            <w:proofErr w:type="gramStart"/>
            <w:r w:rsidRPr="00E73E36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proofErr w:type="spellEnd"/>
            <w:proofErr w:type="gramEnd"/>
            <w:r w:rsidRPr="00E73E36">
              <w:rPr>
                <w:rFonts w:ascii="Times New Roman" w:hAnsi="Times New Roman" w:cs="Times New Roman"/>
                <w:sz w:val="24"/>
                <w:szCs w:val="24"/>
              </w:rPr>
              <w:t xml:space="preserve"> / ГО</w:t>
            </w:r>
          </w:p>
        </w:tc>
      </w:tr>
      <w:tr w:rsidR="00FB70E4" w:rsidRPr="0078107C" w:rsidTr="00E9184D">
        <w:tc>
          <w:tcPr>
            <w:tcW w:w="5637" w:type="dxa"/>
          </w:tcPr>
          <w:p w:rsidR="00FB70E4" w:rsidRPr="0078107C" w:rsidRDefault="00FB70E4" w:rsidP="00E9184D">
            <w:pPr>
              <w:spacing w:line="276" w:lineRule="auto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78107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Музыка</w:t>
            </w:r>
          </w:p>
        </w:tc>
        <w:tc>
          <w:tcPr>
            <w:tcW w:w="817" w:type="dxa"/>
          </w:tcPr>
          <w:p w:rsidR="00FB70E4" w:rsidRPr="0078107C" w:rsidRDefault="00FB70E4" w:rsidP="00E9184D">
            <w:pPr>
              <w:spacing w:line="276" w:lineRule="auto"/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B70E4" w:rsidRPr="0078107C" w:rsidRDefault="00FB70E4" w:rsidP="00E9184D">
            <w:pPr>
              <w:spacing w:line="276" w:lineRule="auto"/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ИВ \ ГО</w:t>
            </w:r>
          </w:p>
        </w:tc>
        <w:tc>
          <w:tcPr>
            <w:tcW w:w="1309" w:type="dxa"/>
          </w:tcPr>
          <w:p w:rsidR="00FB70E4" w:rsidRPr="0078107C" w:rsidRDefault="00FB70E4" w:rsidP="00E9184D">
            <w:pPr>
              <w:spacing w:line="276" w:lineRule="auto"/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ИВ \ ГО</w:t>
            </w:r>
          </w:p>
        </w:tc>
        <w:tc>
          <w:tcPr>
            <w:tcW w:w="1309" w:type="dxa"/>
          </w:tcPr>
          <w:p w:rsidR="00FB70E4" w:rsidRPr="0078107C" w:rsidRDefault="00FB70E4" w:rsidP="00E9184D">
            <w:pPr>
              <w:spacing w:line="276" w:lineRule="auto"/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ИВ \ ГО</w:t>
            </w:r>
          </w:p>
        </w:tc>
      </w:tr>
      <w:tr w:rsidR="00FB70E4" w:rsidRPr="0078107C" w:rsidTr="00E9184D">
        <w:tc>
          <w:tcPr>
            <w:tcW w:w="5637" w:type="dxa"/>
          </w:tcPr>
          <w:p w:rsidR="00FB70E4" w:rsidRPr="0078107C" w:rsidRDefault="00FB70E4" w:rsidP="00E9184D">
            <w:pPr>
              <w:spacing w:line="276" w:lineRule="auto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78107C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руд (Т</w:t>
            </w:r>
            <w:r w:rsidRPr="0078107C">
              <w:rPr>
                <w:rFonts w:ascii="Times New Roman" w:hAnsi="Times New Roman" w:cs="Times New Roman"/>
                <w:sz w:val="24"/>
                <w:szCs w:val="24"/>
              </w:rPr>
              <w:t>ехнология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17" w:type="dxa"/>
          </w:tcPr>
          <w:p w:rsidR="00FB70E4" w:rsidRPr="0078107C" w:rsidRDefault="00FB70E4" w:rsidP="00E9184D">
            <w:pPr>
              <w:spacing w:line="276" w:lineRule="auto"/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B70E4" w:rsidRDefault="00FB70E4" w:rsidP="00E9184D">
            <w:proofErr w:type="spellStart"/>
            <w:proofErr w:type="gramStart"/>
            <w:r w:rsidRPr="00535FE4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proofErr w:type="spellEnd"/>
            <w:proofErr w:type="gramEnd"/>
            <w:r w:rsidRPr="00535FE4">
              <w:rPr>
                <w:rFonts w:ascii="Times New Roman" w:hAnsi="Times New Roman" w:cs="Times New Roman"/>
                <w:sz w:val="24"/>
                <w:szCs w:val="24"/>
              </w:rPr>
              <w:t xml:space="preserve"> / ГО</w:t>
            </w:r>
          </w:p>
        </w:tc>
        <w:tc>
          <w:tcPr>
            <w:tcW w:w="1309" w:type="dxa"/>
          </w:tcPr>
          <w:p w:rsidR="00FB70E4" w:rsidRDefault="00FB70E4" w:rsidP="00E9184D">
            <w:proofErr w:type="spellStart"/>
            <w:proofErr w:type="gramStart"/>
            <w:r w:rsidRPr="00535FE4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proofErr w:type="spellEnd"/>
            <w:proofErr w:type="gramEnd"/>
            <w:r w:rsidRPr="00535FE4">
              <w:rPr>
                <w:rFonts w:ascii="Times New Roman" w:hAnsi="Times New Roman" w:cs="Times New Roman"/>
                <w:sz w:val="24"/>
                <w:szCs w:val="24"/>
              </w:rPr>
              <w:t xml:space="preserve"> / ГО</w:t>
            </w:r>
          </w:p>
        </w:tc>
        <w:tc>
          <w:tcPr>
            <w:tcW w:w="1309" w:type="dxa"/>
          </w:tcPr>
          <w:p w:rsidR="00FB70E4" w:rsidRDefault="00FB70E4" w:rsidP="00E9184D">
            <w:proofErr w:type="spellStart"/>
            <w:proofErr w:type="gramStart"/>
            <w:r w:rsidRPr="00535FE4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proofErr w:type="spellEnd"/>
            <w:proofErr w:type="gramEnd"/>
            <w:r w:rsidRPr="00535FE4">
              <w:rPr>
                <w:rFonts w:ascii="Times New Roman" w:hAnsi="Times New Roman" w:cs="Times New Roman"/>
                <w:sz w:val="24"/>
                <w:szCs w:val="24"/>
              </w:rPr>
              <w:t xml:space="preserve"> / ГО</w:t>
            </w:r>
          </w:p>
        </w:tc>
      </w:tr>
      <w:tr w:rsidR="00FB70E4" w:rsidRPr="0078107C" w:rsidTr="00E9184D">
        <w:tc>
          <w:tcPr>
            <w:tcW w:w="5637" w:type="dxa"/>
          </w:tcPr>
          <w:p w:rsidR="00FB70E4" w:rsidRPr="0078107C" w:rsidRDefault="00FB70E4" w:rsidP="00E9184D">
            <w:pPr>
              <w:spacing w:line="276" w:lineRule="auto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78107C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817" w:type="dxa"/>
          </w:tcPr>
          <w:p w:rsidR="00FB70E4" w:rsidRPr="0078107C" w:rsidRDefault="00FB70E4" w:rsidP="00E9184D">
            <w:pPr>
              <w:spacing w:line="276" w:lineRule="auto"/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B70E4" w:rsidRPr="0078107C" w:rsidRDefault="00FB70E4" w:rsidP="00E9184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Зачёт / ГО</w:t>
            </w:r>
          </w:p>
        </w:tc>
        <w:tc>
          <w:tcPr>
            <w:tcW w:w="1309" w:type="dxa"/>
          </w:tcPr>
          <w:p w:rsidR="00FB70E4" w:rsidRPr="0078107C" w:rsidRDefault="00FB70E4" w:rsidP="00E9184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Зачёт / ГО</w:t>
            </w:r>
          </w:p>
        </w:tc>
        <w:tc>
          <w:tcPr>
            <w:tcW w:w="1309" w:type="dxa"/>
          </w:tcPr>
          <w:p w:rsidR="00FB70E4" w:rsidRPr="0078107C" w:rsidRDefault="00FB70E4" w:rsidP="00E9184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Зачёт / ГО</w:t>
            </w:r>
          </w:p>
        </w:tc>
      </w:tr>
    </w:tbl>
    <w:p w:rsidR="00FB70E4" w:rsidRDefault="00FB70E4" w:rsidP="00FB70E4">
      <w:pPr>
        <w:spacing w:after="0" w:line="276" w:lineRule="auto"/>
        <w:ind w:left="142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КО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– качественная оценка</w:t>
      </w:r>
    </w:p>
    <w:p w:rsidR="00FB70E4" w:rsidRDefault="00FB70E4" w:rsidP="00FB70E4">
      <w:pPr>
        <w:spacing w:after="0" w:line="276" w:lineRule="auto"/>
        <w:ind w:left="14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ГО – годовая оценка</w:t>
      </w:r>
    </w:p>
    <w:p w:rsidR="00FB70E4" w:rsidRDefault="00FB70E4" w:rsidP="00FB70E4">
      <w:pPr>
        <w:spacing w:after="0" w:line="276" w:lineRule="auto"/>
        <w:ind w:left="14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КД – контрольный диктант</w:t>
      </w:r>
    </w:p>
    <w:p w:rsidR="00FB70E4" w:rsidRDefault="00FB70E4" w:rsidP="00FB70E4">
      <w:pPr>
        <w:spacing w:after="0" w:line="276" w:lineRule="auto"/>
        <w:ind w:left="14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 – контрольная работа</w:t>
      </w:r>
    </w:p>
    <w:p w:rsidR="00FB70E4" w:rsidRDefault="00FB70E4" w:rsidP="00FB70E4">
      <w:pPr>
        <w:spacing w:after="0" w:line="276" w:lineRule="auto"/>
        <w:ind w:left="14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ИВ – итоговое выступление</w:t>
      </w:r>
    </w:p>
    <w:p w:rsidR="00FB70E4" w:rsidRDefault="00FB70E4" w:rsidP="00FB70E4">
      <w:pPr>
        <w:spacing w:after="0" w:line="276" w:lineRule="auto"/>
        <w:ind w:left="142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ПР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– проектная работа</w:t>
      </w:r>
    </w:p>
    <w:p w:rsidR="00FB70E4" w:rsidRPr="00904299" w:rsidRDefault="00FB70E4" w:rsidP="00FB70E4">
      <w:pPr>
        <w:spacing w:after="0" w:line="276" w:lineRule="auto"/>
        <w:ind w:left="14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 - тестирование</w:t>
      </w:r>
    </w:p>
    <w:p w:rsidR="00FB70E4" w:rsidRPr="00FD1345" w:rsidRDefault="00FB70E4" w:rsidP="00FB70E4">
      <w:pPr>
        <w:rPr>
          <w:rFonts w:ascii="Times New Roman" w:hAnsi="Times New Roman" w:cs="Times New Roman"/>
          <w:sz w:val="24"/>
          <w:szCs w:val="24"/>
        </w:rPr>
      </w:pPr>
      <w:r w:rsidRPr="00FD1345">
        <w:rPr>
          <w:rFonts w:ascii="Times New Roman" w:hAnsi="Times New Roman" w:cs="Times New Roman"/>
          <w:sz w:val="24"/>
          <w:szCs w:val="24"/>
        </w:rPr>
        <w:t>¹ В случае невозможности пройти промежуточную аттестацию в установленных форме и сроках по уважительной причине, подтвержденной документом, применить форму промежуточной аттестации – годовая оценка.</w:t>
      </w:r>
    </w:p>
    <w:p w:rsidR="00FB70E4" w:rsidRPr="00FD1345" w:rsidRDefault="00FB70E4" w:rsidP="00FB70E4">
      <w:pPr>
        <w:rPr>
          <w:rFonts w:ascii="Times New Roman" w:hAnsi="Times New Roman" w:cs="Times New Roman"/>
          <w:sz w:val="24"/>
          <w:szCs w:val="24"/>
        </w:rPr>
      </w:pPr>
      <w:r w:rsidRPr="00FD1345">
        <w:rPr>
          <w:rFonts w:ascii="Times New Roman" w:hAnsi="Times New Roman" w:cs="Times New Roman"/>
          <w:sz w:val="24"/>
          <w:szCs w:val="24"/>
        </w:rPr>
        <w:t xml:space="preserve"> ² В первых классах промежуточная аттестация учащихся проводится без фиксации отметок, на основе достигнутых планируемых результатов, которые внесены в основные требования программы по каждому учебному предмету. В конце учебного года классный руководитель составляет содержательный анализ динамики развития учащихся, основываясь на результатах комплексной контрольной работы с учетом уровня усвоения учащимися знаний и умений по всем предметам учебного плана, а также уровня </w:t>
      </w:r>
      <w:proofErr w:type="spellStart"/>
      <w:r w:rsidRPr="00FD1345">
        <w:rPr>
          <w:rFonts w:ascii="Times New Roman" w:hAnsi="Times New Roman" w:cs="Times New Roman"/>
          <w:sz w:val="24"/>
          <w:szCs w:val="24"/>
        </w:rPr>
        <w:t>сформированности</w:t>
      </w:r>
      <w:proofErr w:type="spellEnd"/>
      <w:r w:rsidRPr="00FD1345">
        <w:rPr>
          <w:rFonts w:ascii="Times New Roman" w:hAnsi="Times New Roman" w:cs="Times New Roman"/>
          <w:sz w:val="24"/>
          <w:szCs w:val="24"/>
        </w:rPr>
        <w:t xml:space="preserve"> основных компонентов учебной деятельности учащихся.</w:t>
      </w:r>
    </w:p>
    <w:p w:rsidR="00FB70E4" w:rsidRDefault="00FB70E4"/>
    <w:sectPr w:rsidR="00FB70E4" w:rsidSect="008A311F">
      <w:pgSz w:w="11900" w:h="16820"/>
      <w:pgMar w:top="1134" w:right="1134" w:bottom="1134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78453DDB"/>
    <w:multiLevelType w:val="multilevel"/>
    <w:tmpl w:val="54C218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5"/>
  </w:num>
  <w:num w:numId="4">
    <w:abstractNumId w:val="3"/>
  </w:num>
  <w:num w:numId="5">
    <w:abstractNumId w:val="2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B3E28"/>
    <w:rsid w:val="00007DBB"/>
    <w:rsid w:val="000454DE"/>
    <w:rsid w:val="00052F2A"/>
    <w:rsid w:val="00052FF9"/>
    <w:rsid w:val="00056161"/>
    <w:rsid w:val="00094EDE"/>
    <w:rsid w:val="000A07A9"/>
    <w:rsid w:val="000C3476"/>
    <w:rsid w:val="000F4598"/>
    <w:rsid w:val="0010613A"/>
    <w:rsid w:val="00112D88"/>
    <w:rsid w:val="001440F4"/>
    <w:rsid w:val="0015448F"/>
    <w:rsid w:val="001831E5"/>
    <w:rsid w:val="00197299"/>
    <w:rsid w:val="001A682B"/>
    <w:rsid w:val="001A68E1"/>
    <w:rsid w:val="001A75C4"/>
    <w:rsid w:val="001A779A"/>
    <w:rsid w:val="001B1213"/>
    <w:rsid w:val="001B4302"/>
    <w:rsid w:val="00203794"/>
    <w:rsid w:val="00217E91"/>
    <w:rsid w:val="00226645"/>
    <w:rsid w:val="00240CF7"/>
    <w:rsid w:val="00253F23"/>
    <w:rsid w:val="00270402"/>
    <w:rsid w:val="002A12FF"/>
    <w:rsid w:val="002A5D25"/>
    <w:rsid w:val="002C7290"/>
    <w:rsid w:val="002D69E9"/>
    <w:rsid w:val="002E245D"/>
    <w:rsid w:val="0030678A"/>
    <w:rsid w:val="0031079C"/>
    <w:rsid w:val="00344318"/>
    <w:rsid w:val="00345663"/>
    <w:rsid w:val="003746B2"/>
    <w:rsid w:val="00374FEA"/>
    <w:rsid w:val="003961F9"/>
    <w:rsid w:val="003963BA"/>
    <w:rsid w:val="003A7E5F"/>
    <w:rsid w:val="003C7983"/>
    <w:rsid w:val="003E0864"/>
    <w:rsid w:val="003E617D"/>
    <w:rsid w:val="003F2BE8"/>
    <w:rsid w:val="004002DE"/>
    <w:rsid w:val="004141D3"/>
    <w:rsid w:val="0041494E"/>
    <w:rsid w:val="004168CD"/>
    <w:rsid w:val="0043527D"/>
    <w:rsid w:val="004457FE"/>
    <w:rsid w:val="00446614"/>
    <w:rsid w:val="00461870"/>
    <w:rsid w:val="004652A1"/>
    <w:rsid w:val="00467EF7"/>
    <w:rsid w:val="00473B54"/>
    <w:rsid w:val="0049772B"/>
    <w:rsid w:val="004A5E74"/>
    <w:rsid w:val="004B1542"/>
    <w:rsid w:val="004E028C"/>
    <w:rsid w:val="004E4A78"/>
    <w:rsid w:val="004F5D0C"/>
    <w:rsid w:val="00502D31"/>
    <w:rsid w:val="00543B77"/>
    <w:rsid w:val="00564E8B"/>
    <w:rsid w:val="005B15BC"/>
    <w:rsid w:val="00613F43"/>
    <w:rsid w:val="0061648B"/>
    <w:rsid w:val="00620C9A"/>
    <w:rsid w:val="006375DF"/>
    <w:rsid w:val="00641000"/>
    <w:rsid w:val="006560B5"/>
    <w:rsid w:val="00665E27"/>
    <w:rsid w:val="006A6072"/>
    <w:rsid w:val="006B6902"/>
    <w:rsid w:val="006C21C9"/>
    <w:rsid w:val="006D6035"/>
    <w:rsid w:val="006E1004"/>
    <w:rsid w:val="007031A8"/>
    <w:rsid w:val="00726C01"/>
    <w:rsid w:val="00752EAB"/>
    <w:rsid w:val="00771952"/>
    <w:rsid w:val="00787163"/>
    <w:rsid w:val="007A05BD"/>
    <w:rsid w:val="007B5622"/>
    <w:rsid w:val="007C4D43"/>
    <w:rsid w:val="007E2EE2"/>
    <w:rsid w:val="007E7965"/>
    <w:rsid w:val="00806306"/>
    <w:rsid w:val="00811E70"/>
    <w:rsid w:val="0081324A"/>
    <w:rsid w:val="00815C82"/>
    <w:rsid w:val="008448FF"/>
    <w:rsid w:val="008632FA"/>
    <w:rsid w:val="008829BA"/>
    <w:rsid w:val="008A311F"/>
    <w:rsid w:val="008B4198"/>
    <w:rsid w:val="008C32A7"/>
    <w:rsid w:val="008C7720"/>
    <w:rsid w:val="00911FB4"/>
    <w:rsid w:val="00923D69"/>
    <w:rsid w:val="00943325"/>
    <w:rsid w:val="00963708"/>
    <w:rsid w:val="00985BF8"/>
    <w:rsid w:val="0099304C"/>
    <w:rsid w:val="00996DF6"/>
    <w:rsid w:val="009B229E"/>
    <w:rsid w:val="009B6A45"/>
    <w:rsid w:val="009C3907"/>
    <w:rsid w:val="009F18D3"/>
    <w:rsid w:val="009F4C94"/>
    <w:rsid w:val="00A139CB"/>
    <w:rsid w:val="00A21EB2"/>
    <w:rsid w:val="00A227C0"/>
    <w:rsid w:val="00A31290"/>
    <w:rsid w:val="00A76A07"/>
    <w:rsid w:val="00A77598"/>
    <w:rsid w:val="00A96C90"/>
    <w:rsid w:val="00AB3E28"/>
    <w:rsid w:val="00AB6EA5"/>
    <w:rsid w:val="00AF55C5"/>
    <w:rsid w:val="00B078E7"/>
    <w:rsid w:val="00B379E0"/>
    <w:rsid w:val="00B47A20"/>
    <w:rsid w:val="00B47E19"/>
    <w:rsid w:val="00B54321"/>
    <w:rsid w:val="00B645AA"/>
    <w:rsid w:val="00B64ADE"/>
    <w:rsid w:val="00B81C13"/>
    <w:rsid w:val="00B91E96"/>
    <w:rsid w:val="00BA255F"/>
    <w:rsid w:val="00BA56FA"/>
    <w:rsid w:val="00BA6E11"/>
    <w:rsid w:val="00BB5583"/>
    <w:rsid w:val="00BB6ED6"/>
    <w:rsid w:val="00BE0CF4"/>
    <w:rsid w:val="00BE3D68"/>
    <w:rsid w:val="00BF0C5B"/>
    <w:rsid w:val="00C10C42"/>
    <w:rsid w:val="00C300D7"/>
    <w:rsid w:val="00C521EF"/>
    <w:rsid w:val="00C70729"/>
    <w:rsid w:val="00C72A73"/>
    <w:rsid w:val="00C80D0D"/>
    <w:rsid w:val="00C91579"/>
    <w:rsid w:val="00CA5D63"/>
    <w:rsid w:val="00CB6C10"/>
    <w:rsid w:val="00D0701D"/>
    <w:rsid w:val="00D07CCC"/>
    <w:rsid w:val="00D16267"/>
    <w:rsid w:val="00D213E7"/>
    <w:rsid w:val="00D31EAF"/>
    <w:rsid w:val="00D339A5"/>
    <w:rsid w:val="00D52398"/>
    <w:rsid w:val="00D8488E"/>
    <w:rsid w:val="00D96741"/>
    <w:rsid w:val="00DB1508"/>
    <w:rsid w:val="00DB6C4B"/>
    <w:rsid w:val="00DC1FF9"/>
    <w:rsid w:val="00DD668F"/>
    <w:rsid w:val="00DE337C"/>
    <w:rsid w:val="00DF1ED1"/>
    <w:rsid w:val="00DF4AEE"/>
    <w:rsid w:val="00E00F1C"/>
    <w:rsid w:val="00E115A2"/>
    <w:rsid w:val="00E24C8D"/>
    <w:rsid w:val="00E24FA7"/>
    <w:rsid w:val="00E41CD5"/>
    <w:rsid w:val="00E45F4B"/>
    <w:rsid w:val="00E5346A"/>
    <w:rsid w:val="00E7055D"/>
    <w:rsid w:val="00E831EA"/>
    <w:rsid w:val="00EA1496"/>
    <w:rsid w:val="00EE0C26"/>
    <w:rsid w:val="00F22BB1"/>
    <w:rsid w:val="00F23C59"/>
    <w:rsid w:val="00F35982"/>
    <w:rsid w:val="00F41C65"/>
    <w:rsid w:val="00F60A00"/>
    <w:rsid w:val="00F70460"/>
    <w:rsid w:val="00F73CA4"/>
    <w:rsid w:val="00F73DCA"/>
    <w:rsid w:val="00F75A7C"/>
    <w:rsid w:val="00F93659"/>
    <w:rsid w:val="00FB2281"/>
    <w:rsid w:val="00FB46DB"/>
    <w:rsid w:val="00FB70E4"/>
    <w:rsid w:val="00FC2435"/>
    <w:rsid w:val="00FD7A4F"/>
    <w:rsid w:val="00FD7B0E"/>
    <w:rsid w:val="00FE1E5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4D4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E45F4B"/>
    <w:pPr>
      <w:widowControl w:val="0"/>
      <w:autoSpaceDE w:val="0"/>
      <w:autoSpaceDN w:val="0"/>
      <w:spacing w:after="0" w:line="240" w:lineRule="auto"/>
    </w:pPr>
    <w:rPr>
      <w:rFonts w:ascii="Times New Roman" w:eastAsiaTheme="minorEastAsia" w:hAnsi="Times New Roman" w:cs="Times New Roman"/>
      <w:sz w:val="24"/>
      <w:lang w:eastAsia="ru-RU"/>
    </w:rPr>
  </w:style>
  <w:style w:type="paragraph" w:customStyle="1" w:styleId="TableParagraph">
    <w:name w:val="Table Paragraph"/>
    <w:basedOn w:val="a"/>
    <w:uiPriority w:val="1"/>
    <w:qFormat/>
    <w:rsid w:val="00E45F4B"/>
    <w:pPr>
      <w:widowControl w:val="0"/>
      <w:autoSpaceDE w:val="0"/>
      <w:autoSpaceDN w:val="0"/>
      <w:spacing w:after="0" w:line="240" w:lineRule="auto"/>
      <w:ind w:left="110"/>
    </w:pPr>
    <w:rPr>
      <w:rFonts w:ascii="Times New Roman" w:eastAsia="Times New Roman" w:hAnsi="Times New Roman" w:cs="Times New Roman"/>
    </w:rPr>
  </w:style>
  <w:style w:type="character" w:customStyle="1" w:styleId="ac">
    <w:name w:val="Основной текст_"/>
    <w:basedOn w:val="a0"/>
    <w:link w:val="1"/>
    <w:rsid w:val="00E45F4B"/>
    <w:rPr>
      <w:rFonts w:ascii="Times New Roman" w:eastAsia="Times New Roman" w:hAnsi="Times New Roman" w:cs="Times New Roman"/>
      <w:color w:val="231E20"/>
      <w:sz w:val="20"/>
      <w:szCs w:val="20"/>
    </w:rPr>
  </w:style>
  <w:style w:type="paragraph" w:customStyle="1" w:styleId="1">
    <w:name w:val="Основной текст1"/>
    <w:basedOn w:val="a"/>
    <w:link w:val="ac"/>
    <w:rsid w:val="00E45F4B"/>
    <w:pPr>
      <w:widowControl w:val="0"/>
      <w:spacing w:after="0" w:line="254" w:lineRule="auto"/>
      <w:ind w:firstLine="240"/>
    </w:pPr>
    <w:rPr>
      <w:rFonts w:ascii="Times New Roman" w:eastAsia="Times New Roman" w:hAnsi="Times New Roman" w:cs="Times New Roman"/>
      <w:color w:val="231E20"/>
      <w:sz w:val="20"/>
      <w:szCs w:val="20"/>
    </w:rPr>
  </w:style>
  <w:style w:type="character" w:customStyle="1" w:styleId="c0">
    <w:name w:val="c0"/>
    <w:basedOn w:val="a0"/>
    <w:rsid w:val="00815C8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13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1</Pages>
  <Words>2302</Words>
  <Characters>13122</Characters>
  <Application>Microsoft Office Word</Application>
  <DocSecurity>0</DocSecurity>
  <Lines>109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Eliav</cp:lastModifiedBy>
  <cp:revision>27</cp:revision>
  <cp:lastPrinted>2025-08-22T06:22:00Z</cp:lastPrinted>
  <dcterms:created xsi:type="dcterms:W3CDTF">2025-06-13T16:48:00Z</dcterms:created>
  <dcterms:modified xsi:type="dcterms:W3CDTF">2025-09-10T09:39:00Z</dcterms:modified>
</cp:coreProperties>
</file>